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69DAD" w14:textId="177330DB" w:rsidR="00B83E13" w:rsidRPr="003C2A5C" w:rsidRDefault="00B83E13" w:rsidP="00B83E13">
      <w:pPr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>Открытое акционерное общество «Гомельский завод «Коммунальник»</w:t>
      </w:r>
    </w:p>
    <w:p w14:paraId="7FFBDF91" w14:textId="77777777" w:rsidR="00B83E13" w:rsidRPr="003C2A5C" w:rsidRDefault="00B83E13" w:rsidP="00B83E1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</w:t>
      </w:r>
    </w:p>
    <w:p w14:paraId="7CBCC930" w14:textId="5732F09F" w:rsidR="00B83E13" w:rsidRPr="003C2A5C" w:rsidRDefault="00B83E13" w:rsidP="00B83E1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A5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A0F6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C2A5C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2A0F6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C2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proofErr w:type="gramStart"/>
      <w:r w:rsidRPr="003C2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 </w:t>
      </w:r>
      <w:r w:rsidR="002A0F6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proofErr w:type="gramEnd"/>
    </w:p>
    <w:p w14:paraId="717F3F07" w14:textId="77777777" w:rsidR="00B83E13" w:rsidRPr="003C2A5C" w:rsidRDefault="00B83E13" w:rsidP="00B83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A1F4D7" w14:textId="588DA989" w:rsidR="00B83E13" w:rsidRPr="003C2A5C" w:rsidRDefault="00B83E13" w:rsidP="00B83E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>заседания комиссии по</w:t>
      </w:r>
    </w:p>
    <w:p w14:paraId="153ABB58" w14:textId="77777777" w:rsidR="00B83E13" w:rsidRPr="003C2A5C" w:rsidRDefault="00B83E13" w:rsidP="00B83E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 xml:space="preserve">борьбе с пьянством и предупреждением </w:t>
      </w:r>
    </w:p>
    <w:p w14:paraId="0931CD47" w14:textId="77777777" w:rsidR="00B83E13" w:rsidRPr="003C2A5C" w:rsidRDefault="00B83E13" w:rsidP="00B83E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>нарушений трудовой дисциплины</w:t>
      </w:r>
    </w:p>
    <w:p w14:paraId="569CDA02" w14:textId="77777777" w:rsidR="00B83E13" w:rsidRPr="003C2A5C" w:rsidRDefault="00B83E13" w:rsidP="00B83E13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A6467ED" w14:textId="77777777" w:rsidR="00B83E13" w:rsidRPr="003C2A5C" w:rsidRDefault="00B83E13" w:rsidP="00B8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>председатель:</w:t>
      </w:r>
      <w:r w:rsidRPr="003C2A5C">
        <w:rPr>
          <w:rFonts w:ascii="Times New Roman" w:hAnsi="Times New Roman" w:cs="Times New Roman"/>
          <w:sz w:val="28"/>
          <w:szCs w:val="28"/>
        </w:rPr>
        <w:tab/>
      </w:r>
      <w:r w:rsidRPr="003C2A5C">
        <w:rPr>
          <w:rFonts w:ascii="Times New Roman" w:hAnsi="Times New Roman" w:cs="Times New Roman"/>
          <w:sz w:val="28"/>
          <w:szCs w:val="28"/>
        </w:rPr>
        <w:tab/>
      </w:r>
      <w:r w:rsidRPr="003C2A5C">
        <w:rPr>
          <w:rFonts w:ascii="Times New Roman" w:hAnsi="Times New Roman" w:cs="Times New Roman"/>
          <w:sz w:val="28"/>
          <w:szCs w:val="28"/>
        </w:rPr>
        <w:tab/>
      </w:r>
      <w:r w:rsidRPr="003C2A5C">
        <w:rPr>
          <w:rFonts w:ascii="Times New Roman" w:hAnsi="Times New Roman"/>
          <w:sz w:val="28"/>
          <w:szCs w:val="28"/>
        </w:rPr>
        <w:t>Малявко И.В., заместитель генерального</w:t>
      </w:r>
    </w:p>
    <w:p w14:paraId="58F3C9D6" w14:textId="77777777" w:rsidR="00B83E13" w:rsidRPr="003C2A5C" w:rsidRDefault="00B83E13" w:rsidP="00B8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A5C">
        <w:rPr>
          <w:rFonts w:ascii="Times New Roman" w:hAnsi="Times New Roman"/>
          <w:sz w:val="28"/>
          <w:szCs w:val="28"/>
        </w:rPr>
        <w:tab/>
      </w:r>
      <w:r w:rsidRPr="003C2A5C">
        <w:rPr>
          <w:rFonts w:ascii="Times New Roman" w:hAnsi="Times New Roman"/>
          <w:sz w:val="28"/>
          <w:szCs w:val="28"/>
        </w:rPr>
        <w:tab/>
      </w:r>
      <w:r w:rsidRPr="003C2A5C">
        <w:rPr>
          <w:rFonts w:ascii="Times New Roman" w:hAnsi="Times New Roman"/>
          <w:sz w:val="28"/>
          <w:szCs w:val="28"/>
        </w:rPr>
        <w:tab/>
      </w:r>
      <w:r w:rsidRPr="003C2A5C">
        <w:rPr>
          <w:rFonts w:ascii="Times New Roman" w:hAnsi="Times New Roman"/>
          <w:sz w:val="28"/>
          <w:szCs w:val="28"/>
        </w:rPr>
        <w:tab/>
      </w:r>
      <w:r w:rsidRPr="003C2A5C">
        <w:rPr>
          <w:rFonts w:ascii="Times New Roman" w:hAnsi="Times New Roman"/>
          <w:sz w:val="28"/>
          <w:szCs w:val="28"/>
        </w:rPr>
        <w:tab/>
        <w:t>директора-главный инженер;</w:t>
      </w:r>
    </w:p>
    <w:p w14:paraId="1B92EF4F" w14:textId="77777777" w:rsidR="00B83E13" w:rsidRPr="003C2A5C" w:rsidRDefault="00B83E13" w:rsidP="00B83E13">
      <w:pPr>
        <w:contextualSpacing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3C2A5C">
        <w:rPr>
          <w:rFonts w:ascii="Times New Roman" w:hAnsi="Times New Roman" w:cs="Times New Roman"/>
          <w:sz w:val="28"/>
          <w:szCs w:val="28"/>
        </w:rPr>
        <w:tab/>
      </w:r>
      <w:r w:rsidRPr="003C2A5C">
        <w:rPr>
          <w:rFonts w:ascii="Times New Roman" w:hAnsi="Times New Roman" w:cs="Times New Roman"/>
          <w:sz w:val="28"/>
          <w:szCs w:val="28"/>
        </w:rPr>
        <w:tab/>
        <w:t>Гомон С.Г., секретарь-референт ОКО;</w:t>
      </w:r>
    </w:p>
    <w:p w14:paraId="6EF377FF" w14:textId="77777777" w:rsidR="00B83E13" w:rsidRPr="003C2A5C" w:rsidRDefault="00B83E13" w:rsidP="00B83E13">
      <w:pPr>
        <w:ind w:left="3540" w:hanging="3540"/>
        <w:contextualSpacing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>члены комиссии</w:t>
      </w:r>
      <w:r w:rsidRPr="003C2A5C">
        <w:rPr>
          <w:rFonts w:ascii="Times New Roman" w:hAnsi="Times New Roman" w:cs="Times New Roman"/>
          <w:sz w:val="28"/>
          <w:szCs w:val="28"/>
        </w:rPr>
        <w:tab/>
        <w:t>Бичуков Д.А., инженер по ОТ;</w:t>
      </w:r>
    </w:p>
    <w:p w14:paraId="0D4F6AB9" w14:textId="77777777" w:rsidR="00B83E13" w:rsidRPr="003C2A5C" w:rsidRDefault="00B83E13" w:rsidP="00B83E13">
      <w:pPr>
        <w:ind w:left="3540" w:hanging="3540"/>
        <w:contextualSpacing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C2A5C">
        <w:rPr>
          <w:rFonts w:ascii="Times New Roman" w:hAnsi="Times New Roman" w:cs="Times New Roman"/>
          <w:sz w:val="28"/>
          <w:szCs w:val="28"/>
        </w:rPr>
        <w:t>Дюндикова</w:t>
      </w:r>
      <w:proofErr w:type="spellEnd"/>
      <w:r w:rsidRPr="003C2A5C">
        <w:rPr>
          <w:rFonts w:ascii="Times New Roman" w:hAnsi="Times New Roman" w:cs="Times New Roman"/>
          <w:sz w:val="28"/>
          <w:szCs w:val="28"/>
        </w:rPr>
        <w:t xml:space="preserve"> Л.А., начальник ОКО;</w:t>
      </w:r>
    </w:p>
    <w:p w14:paraId="3ABE0310" w14:textId="77777777" w:rsidR="00B83E13" w:rsidRPr="003C2A5C" w:rsidRDefault="00B83E13" w:rsidP="00B83E13">
      <w:pPr>
        <w:ind w:left="3540" w:hanging="3540"/>
        <w:contextualSpacing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C2A5C">
        <w:rPr>
          <w:rFonts w:ascii="Times New Roman" w:hAnsi="Times New Roman" w:cs="Times New Roman"/>
          <w:sz w:val="28"/>
          <w:szCs w:val="28"/>
        </w:rPr>
        <w:t>Берсенёв</w:t>
      </w:r>
      <w:proofErr w:type="spellEnd"/>
      <w:r w:rsidRPr="003C2A5C">
        <w:rPr>
          <w:rFonts w:ascii="Times New Roman" w:hAnsi="Times New Roman" w:cs="Times New Roman"/>
          <w:sz w:val="28"/>
          <w:szCs w:val="28"/>
        </w:rPr>
        <w:t xml:space="preserve"> А.Н., начальник ЭМУ №1;</w:t>
      </w:r>
    </w:p>
    <w:p w14:paraId="26885E12" w14:textId="77777777" w:rsidR="00B83E13" w:rsidRPr="003C2A5C" w:rsidRDefault="00B83E13" w:rsidP="00B83E13">
      <w:pPr>
        <w:ind w:left="3540" w:hanging="3540"/>
        <w:contextualSpacing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C2A5C">
        <w:rPr>
          <w:rFonts w:ascii="Times New Roman" w:hAnsi="Times New Roman" w:cs="Times New Roman"/>
          <w:sz w:val="28"/>
          <w:szCs w:val="28"/>
        </w:rPr>
        <w:t>Радивилко</w:t>
      </w:r>
      <w:proofErr w:type="spellEnd"/>
      <w:r w:rsidRPr="003C2A5C">
        <w:rPr>
          <w:rFonts w:ascii="Times New Roman" w:hAnsi="Times New Roman" w:cs="Times New Roman"/>
          <w:sz w:val="28"/>
          <w:szCs w:val="28"/>
        </w:rPr>
        <w:t xml:space="preserve"> Ю.В., юрисконсульт</w:t>
      </w:r>
    </w:p>
    <w:p w14:paraId="54D1081A" w14:textId="77777777" w:rsidR="00B83E13" w:rsidRPr="003C2A5C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796205" w14:textId="6BD9EF13" w:rsidR="00B83E13" w:rsidRPr="003C2A5C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 xml:space="preserve">ПОВЕСТКА </w:t>
      </w:r>
      <w:r w:rsidRPr="003C2A5C">
        <w:rPr>
          <w:rFonts w:ascii="Times New Roman" w:hAnsi="Times New Roman" w:cs="Times New Roman"/>
          <w:sz w:val="28"/>
          <w:szCs w:val="28"/>
        </w:rPr>
        <w:t>ДНЯ</w:t>
      </w:r>
      <w:r w:rsidRPr="003C2A5C">
        <w:rPr>
          <w:rFonts w:ascii="Times New Roman" w:hAnsi="Times New Roman" w:cs="Times New Roman"/>
          <w:sz w:val="28"/>
          <w:szCs w:val="28"/>
        </w:rPr>
        <w:t>:</w:t>
      </w:r>
    </w:p>
    <w:p w14:paraId="4CAA49C5" w14:textId="1E32CB1F" w:rsidR="00B83E13" w:rsidRPr="003C2A5C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>1. О нарушении трудовой, исполнительской дисциплины</w:t>
      </w:r>
      <w:r w:rsidRPr="003C2A5C">
        <w:rPr>
          <w:rFonts w:ascii="Times New Roman" w:hAnsi="Times New Roman" w:cs="Times New Roman"/>
          <w:sz w:val="28"/>
          <w:szCs w:val="28"/>
        </w:rPr>
        <w:t xml:space="preserve"> </w:t>
      </w:r>
      <w:r w:rsidRPr="003C2A5C">
        <w:rPr>
          <w:rFonts w:ascii="Times New Roman" w:hAnsi="Times New Roman" w:cs="Times New Roman"/>
          <w:sz w:val="28"/>
          <w:szCs w:val="28"/>
        </w:rPr>
        <w:t>работниками предприятия.</w:t>
      </w:r>
    </w:p>
    <w:p w14:paraId="3BDCF0EB" w14:textId="77777777" w:rsidR="00B83E13" w:rsidRPr="003C2A5C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FD6EA9" w14:textId="5FE120B3" w:rsidR="00B83E13" w:rsidRPr="003C2A5C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 xml:space="preserve">По 1-му вопросу ВЫСТУПИЛИ: </w:t>
      </w:r>
      <w:proofErr w:type="spellStart"/>
      <w:r w:rsidRPr="003C2A5C">
        <w:rPr>
          <w:rFonts w:ascii="Times New Roman" w:hAnsi="Times New Roman" w:cs="Times New Roman"/>
          <w:sz w:val="28"/>
          <w:szCs w:val="28"/>
        </w:rPr>
        <w:t>Дюндикова</w:t>
      </w:r>
      <w:proofErr w:type="spellEnd"/>
      <w:r w:rsidRPr="003C2A5C">
        <w:rPr>
          <w:rFonts w:ascii="Times New Roman" w:hAnsi="Times New Roman" w:cs="Times New Roman"/>
          <w:sz w:val="28"/>
          <w:szCs w:val="28"/>
        </w:rPr>
        <w:t xml:space="preserve"> Л.А</w:t>
      </w:r>
      <w:r w:rsidRPr="003C2A5C">
        <w:rPr>
          <w:rFonts w:ascii="Times New Roman" w:hAnsi="Times New Roman" w:cs="Times New Roman"/>
          <w:sz w:val="28"/>
          <w:szCs w:val="28"/>
        </w:rPr>
        <w:t>.</w:t>
      </w:r>
      <w:r w:rsidRPr="003C2A5C">
        <w:rPr>
          <w:rFonts w:ascii="Times New Roman" w:hAnsi="Times New Roman" w:cs="Times New Roman"/>
          <w:sz w:val="28"/>
          <w:szCs w:val="28"/>
        </w:rPr>
        <w:t xml:space="preserve">, </w:t>
      </w:r>
      <w:r w:rsidRPr="003C2A5C">
        <w:rPr>
          <w:rFonts w:ascii="Times New Roman" w:hAnsi="Times New Roman" w:cs="Times New Roman"/>
          <w:sz w:val="28"/>
          <w:szCs w:val="28"/>
        </w:rPr>
        <w:t>начальник</w:t>
      </w:r>
      <w:r w:rsidRPr="003C2A5C">
        <w:rPr>
          <w:rFonts w:ascii="Times New Roman" w:hAnsi="Times New Roman" w:cs="Times New Roman"/>
          <w:sz w:val="28"/>
          <w:szCs w:val="28"/>
        </w:rPr>
        <w:t xml:space="preserve"> организационно-кадрового отдела, </w:t>
      </w:r>
      <w:r w:rsidRPr="003C2A5C">
        <w:rPr>
          <w:rFonts w:ascii="Times New Roman" w:hAnsi="Times New Roman" w:cs="Times New Roman"/>
          <w:sz w:val="28"/>
          <w:szCs w:val="28"/>
        </w:rPr>
        <w:t>проинформировала присутствующих о фактах прогулов и нарушени</w:t>
      </w:r>
      <w:r w:rsidRPr="003C2A5C">
        <w:rPr>
          <w:rFonts w:ascii="Times New Roman" w:hAnsi="Times New Roman" w:cs="Times New Roman"/>
          <w:sz w:val="28"/>
          <w:szCs w:val="28"/>
        </w:rPr>
        <w:t xml:space="preserve">й </w:t>
      </w:r>
      <w:r w:rsidRPr="003C2A5C">
        <w:rPr>
          <w:rFonts w:ascii="Times New Roman" w:hAnsi="Times New Roman" w:cs="Times New Roman"/>
          <w:sz w:val="28"/>
          <w:szCs w:val="28"/>
        </w:rPr>
        <w:t>трудовой дисциплины</w:t>
      </w:r>
      <w:r w:rsidRPr="003C2A5C">
        <w:rPr>
          <w:rFonts w:ascii="Times New Roman" w:hAnsi="Times New Roman" w:cs="Times New Roman"/>
          <w:sz w:val="28"/>
          <w:szCs w:val="28"/>
        </w:rPr>
        <w:t xml:space="preserve"> работников предприятия</w:t>
      </w:r>
      <w:r w:rsidRPr="003C2A5C">
        <w:rPr>
          <w:rFonts w:ascii="Times New Roman" w:hAnsi="Times New Roman" w:cs="Times New Roman"/>
          <w:sz w:val="28"/>
          <w:szCs w:val="28"/>
        </w:rPr>
        <w:t>:</w:t>
      </w:r>
    </w:p>
    <w:p w14:paraId="1D0327EA" w14:textId="0A578285" w:rsidR="00B83E13" w:rsidRPr="003C2A5C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 xml:space="preserve">- </w:t>
      </w:r>
      <w:r w:rsidR="002A0F6C">
        <w:rPr>
          <w:rFonts w:ascii="Times New Roman" w:hAnsi="Times New Roman" w:cs="Times New Roman"/>
          <w:sz w:val="28"/>
          <w:szCs w:val="28"/>
        </w:rPr>
        <w:t>ведущего инженера-электроника поверочной станции Бульбы Игоря Владимировича</w:t>
      </w:r>
      <w:r w:rsidRPr="003C2A5C">
        <w:rPr>
          <w:rFonts w:ascii="Times New Roman" w:hAnsi="Times New Roman" w:cs="Times New Roman"/>
          <w:sz w:val="28"/>
          <w:szCs w:val="28"/>
        </w:rPr>
        <w:t>;</w:t>
      </w:r>
    </w:p>
    <w:p w14:paraId="6B687E39" w14:textId="77777777" w:rsidR="00E13CFE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 xml:space="preserve">- </w:t>
      </w:r>
      <w:r w:rsidR="002A0F6C">
        <w:rPr>
          <w:rFonts w:ascii="Times New Roman" w:hAnsi="Times New Roman" w:cs="Times New Roman"/>
          <w:sz w:val="28"/>
          <w:szCs w:val="28"/>
        </w:rPr>
        <w:t>подсобного рабочего 2 р. участка подготовки производства</w:t>
      </w:r>
      <w:r w:rsidR="00E13CFE">
        <w:rPr>
          <w:rFonts w:ascii="Times New Roman" w:hAnsi="Times New Roman" w:cs="Times New Roman"/>
          <w:sz w:val="28"/>
          <w:szCs w:val="28"/>
        </w:rPr>
        <w:t xml:space="preserve"> цеха № 1 Соловьева Константина Тихоновича;</w:t>
      </w:r>
    </w:p>
    <w:p w14:paraId="22252ABC" w14:textId="50B1E897" w:rsidR="00AB47BE" w:rsidRPr="003C2A5C" w:rsidRDefault="00E13CFE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водителя автомобиля 5 р. транспортно-хозяйственного участка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Павла Антоновича</w:t>
      </w:r>
      <w:r w:rsidR="00AB47BE" w:rsidRPr="003C2A5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D6D8BBA" w14:textId="6745B1D5" w:rsidR="00AB47BE" w:rsidRPr="003C2A5C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AB47BE" w:rsidRPr="003C2A5C">
        <w:rPr>
          <w:rFonts w:ascii="Times New Roman" w:hAnsi="Times New Roman" w:cs="Times New Roman"/>
          <w:sz w:val="28"/>
          <w:szCs w:val="28"/>
        </w:rPr>
        <w:t>совершили</w:t>
      </w:r>
      <w:r w:rsidRPr="003C2A5C">
        <w:rPr>
          <w:rFonts w:ascii="Times New Roman" w:hAnsi="Times New Roman" w:cs="Times New Roman"/>
          <w:sz w:val="28"/>
          <w:szCs w:val="28"/>
        </w:rPr>
        <w:t xml:space="preserve"> прогулы без</w:t>
      </w:r>
      <w:r w:rsidR="00AB47BE" w:rsidRPr="003C2A5C">
        <w:rPr>
          <w:rFonts w:ascii="Times New Roman" w:hAnsi="Times New Roman" w:cs="Times New Roman"/>
          <w:sz w:val="28"/>
          <w:szCs w:val="28"/>
        </w:rPr>
        <w:t xml:space="preserve"> </w:t>
      </w:r>
      <w:r w:rsidRPr="003C2A5C">
        <w:rPr>
          <w:rFonts w:ascii="Times New Roman" w:hAnsi="Times New Roman" w:cs="Times New Roman"/>
          <w:sz w:val="28"/>
          <w:szCs w:val="28"/>
        </w:rPr>
        <w:t>уважительной причины</w:t>
      </w:r>
      <w:r w:rsidR="00AB47BE" w:rsidRPr="003C2A5C">
        <w:rPr>
          <w:rFonts w:ascii="Times New Roman" w:hAnsi="Times New Roman" w:cs="Times New Roman"/>
          <w:sz w:val="28"/>
          <w:szCs w:val="28"/>
        </w:rPr>
        <w:t xml:space="preserve"> в </w:t>
      </w:r>
      <w:r w:rsidR="00E13CFE">
        <w:rPr>
          <w:rFonts w:ascii="Times New Roman" w:hAnsi="Times New Roman" w:cs="Times New Roman"/>
          <w:sz w:val="28"/>
          <w:szCs w:val="28"/>
        </w:rPr>
        <w:t>феврале</w:t>
      </w:r>
      <w:r w:rsidR="00AB47BE" w:rsidRPr="003C2A5C">
        <w:rPr>
          <w:rFonts w:ascii="Times New Roman" w:hAnsi="Times New Roman" w:cs="Times New Roman"/>
          <w:sz w:val="28"/>
          <w:szCs w:val="28"/>
        </w:rPr>
        <w:t xml:space="preserve"> 2025 г. </w:t>
      </w:r>
    </w:p>
    <w:p w14:paraId="4E14AEAC" w14:textId="77777777" w:rsidR="00E13CFE" w:rsidRDefault="00E13CFE" w:rsidP="00E13CFE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3CFE">
        <w:rPr>
          <w:rFonts w:ascii="Times New Roman" w:hAnsi="Times New Roman" w:cs="Times New Roman"/>
          <w:sz w:val="28"/>
          <w:szCs w:val="28"/>
        </w:rPr>
        <w:t xml:space="preserve">В целях соблюдения правил внутреннего трудового распорядка </w:t>
      </w:r>
      <w:r>
        <w:rPr>
          <w:rFonts w:ascii="Times New Roman" w:hAnsi="Times New Roman" w:cs="Times New Roman"/>
          <w:sz w:val="28"/>
          <w:szCs w:val="28"/>
        </w:rPr>
        <w:t>на предприятии</w:t>
      </w:r>
      <w:r w:rsidRPr="00E13CFE">
        <w:rPr>
          <w:rFonts w:ascii="Times New Roman" w:hAnsi="Times New Roman" w:cs="Times New Roman"/>
          <w:sz w:val="28"/>
          <w:szCs w:val="28"/>
        </w:rPr>
        <w:t xml:space="preserve"> для организации учета фактически отработанного работниками времени, фиксации отсутствия на рабочем месте по производственным вопросам, </w:t>
      </w:r>
      <w:r>
        <w:rPr>
          <w:rFonts w:ascii="Times New Roman" w:hAnsi="Times New Roman" w:cs="Times New Roman"/>
          <w:sz w:val="28"/>
          <w:szCs w:val="28"/>
        </w:rPr>
        <w:t xml:space="preserve">на контрольно-пропускном пункте при прохождении через турникет контролером КПП в обязательном порядке запрашивается «Предупреждение», подписанное непосредственным руководителем убывающего с территории предприятия работника, свидетельствующее о месте выбытия и причины. </w:t>
      </w:r>
      <w:r w:rsidRPr="00E13CFE">
        <w:rPr>
          <w:rFonts w:ascii="Times New Roman" w:hAnsi="Times New Roman" w:cs="Times New Roman"/>
          <w:sz w:val="28"/>
          <w:szCs w:val="28"/>
        </w:rPr>
        <w:t xml:space="preserve">Регулярно проводятся совещания, на которых вырабатываются конкретные мероприятия, устанавливаются сроки и </w:t>
      </w:r>
      <w:r w:rsidRPr="00E13CFE">
        <w:rPr>
          <w:rFonts w:ascii="Times New Roman" w:hAnsi="Times New Roman" w:cs="Times New Roman"/>
          <w:sz w:val="28"/>
          <w:szCs w:val="28"/>
        </w:rPr>
        <w:lastRenderedPageBreak/>
        <w:t>ответственные исполнители. Актуализированы правила внутреннего трудового распорядка, изданы приказы, регламентирующие порядок учета отработки рабочего времени. Информация о приходе-уходе работников собирается ежедневно. Внедрена электронная система учета явки работников на работу и ухода с нее, обеспечен сбор и анализ соответствующей информации. Проводятся как мониторинги трудовой дисциплины посредством электронной системы учета рабочего времени, так и внезапные проверки соблюдения трудовой дисциплины работниками с последующим оформлением акта.</w:t>
      </w:r>
    </w:p>
    <w:p w14:paraId="283BECB1" w14:textId="11498F8C" w:rsidR="00B83E13" w:rsidRPr="003C2A5C" w:rsidRDefault="00B83E13" w:rsidP="00E13CFE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>1.1 СЛУШАЛИ:</w:t>
      </w:r>
    </w:p>
    <w:p w14:paraId="79C46EB9" w14:textId="50C97B53" w:rsidR="00B83E13" w:rsidRPr="003C2A5C" w:rsidRDefault="00B83E13" w:rsidP="00AB47BE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 xml:space="preserve">Разъяснения по данному вопросу </w:t>
      </w:r>
      <w:r w:rsidR="00AB47BE" w:rsidRPr="003C2A5C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59282B">
        <w:rPr>
          <w:rFonts w:ascii="Times New Roman" w:hAnsi="Times New Roman" w:cs="Times New Roman"/>
          <w:sz w:val="28"/>
          <w:szCs w:val="28"/>
        </w:rPr>
        <w:t>поверочной станции Грицкова С.В.</w:t>
      </w:r>
    </w:p>
    <w:p w14:paraId="28BA645D" w14:textId="0FAAD892" w:rsidR="00B83E13" w:rsidRPr="003C2A5C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 xml:space="preserve"> С работниками предприятия постоянно</w:t>
      </w:r>
      <w:r w:rsidR="00AB47BE" w:rsidRPr="003C2A5C">
        <w:rPr>
          <w:rFonts w:ascii="Times New Roman" w:hAnsi="Times New Roman" w:cs="Times New Roman"/>
          <w:sz w:val="28"/>
          <w:szCs w:val="28"/>
        </w:rPr>
        <w:t xml:space="preserve"> </w:t>
      </w:r>
      <w:r w:rsidRPr="003C2A5C">
        <w:rPr>
          <w:rFonts w:ascii="Times New Roman" w:hAnsi="Times New Roman" w:cs="Times New Roman"/>
          <w:sz w:val="28"/>
          <w:szCs w:val="28"/>
        </w:rPr>
        <w:t>проводится профилактическая работа по недопущению случаев</w:t>
      </w:r>
      <w:r w:rsidR="00AB47BE" w:rsidRPr="003C2A5C">
        <w:rPr>
          <w:rFonts w:ascii="Times New Roman" w:hAnsi="Times New Roman" w:cs="Times New Roman"/>
          <w:sz w:val="28"/>
          <w:szCs w:val="28"/>
        </w:rPr>
        <w:t xml:space="preserve"> </w:t>
      </w:r>
      <w:r w:rsidRPr="003C2A5C">
        <w:rPr>
          <w:rFonts w:ascii="Times New Roman" w:hAnsi="Times New Roman" w:cs="Times New Roman"/>
          <w:sz w:val="28"/>
          <w:szCs w:val="28"/>
        </w:rPr>
        <w:t>прогулов</w:t>
      </w:r>
      <w:r w:rsidR="00AB47BE" w:rsidRPr="003C2A5C">
        <w:rPr>
          <w:rFonts w:ascii="Times New Roman" w:hAnsi="Times New Roman" w:cs="Times New Roman"/>
          <w:sz w:val="28"/>
          <w:szCs w:val="28"/>
        </w:rPr>
        <w:t>. Однако н</w:t>
      </w:r>
      <w:r w:rsidRPr="003C2A5C">
        <w:rPr>
          <w:rFonts w:ascii="Times New Roman" w:hAnsi="Times New Roman" w:cs="Times New Roman"/>
          <w:sz w:val="28"/>
          <w:szCs w:val="28"/>
        </w:rPr>
        <w:t>есмотря на строгий</w:t>
      </w:r>
      <w:r w:rsidR="00AB47BE" w:rsidRPr="003C2A5C">
        <w:rPr>
          <w:rFonts w:ascii="Times New Roman" w:hAnsi="Times New Roman" w:cs="Times New Roman"/>
          <w:sz w:val="28"/>
          <w:szCs w:val="28"/>
        </w:rPr>
        <w:t xml:space="preserve"> </w:t>
      </w:r>
      <w:r w:rsidRPr="003C2A5C">
        <w:rPr>
          <w:rFonts w:ascii="Times New Roman" w:hAnsi="Times New Roman" w:cs="Times New Roman"/>
          <w:sz w:val="28"/>
          <w:szCs w:val="28"/>
        </w:rPr>
        <w:t xml:space="preserve">контроль со стороны </w:t>
      </w:r>
      <w:r w:rsidR="00AB47BE" w:rsidRPr="003C2A5C">
        <w:rPr>
          <w:rFonts w:ascii="Times New Roman" w:hAnsi="Times New Roman" w:cs="Times New Roman"/>
          <w:sz w:val="28"/>
          <w:szCs w:val="28"/>
        </w:rPr>
        <w:t>руководства,</w:t>
      </w:r>
      <w:r w:rsidRPr="003C2A5C">
        <w:rPr>
          <w:rFonts w:ascii="Times New Roman" w:hAnsi="Times New Roman" w:cs="Times New Roman"/>
          <w:sz w:val="28"/>
          <w:szCs w:val="28"/>
        </w:rPr>
        <w:t xml:space="preserve"> работники предприятия иногда допускают прогулы,</w:t>
      </w:r>
      <w:r w:rsidR="00AB47BE" w:rsidRPr="003C2A5C">
        <w:rPr>
          <w:rFonts w:ascii="Times New Roman" w:hAnsi="Times New Roman" w:cs="Times New Roman"/>
          <w:sz w:val="28"/>
          <w:szCs w:val="28"/>
        </w:rPr>
        <w:t xml:space="preserve"> в связи с чем</w:t>
      </w:r>
      <w:r w:rsidRPr="003C2A5C">
        <w:rPr>
          <w:rFonts w:ascii="Times New Roman" w:hAnsi="Times New Roman" w:cs="Times New Roman"/>
          <w:sz w:val="28"/>
          <w:szCs w:val="28"/>
        </w:rPr>
        <w:t xml:space="preserve"> проводится анализ и оценка состояния дисциплины труда,</w:t>
      </w:r>
      <w:r w:rsidR="00AB47BE" w:rsidRPr="003C2A5C">
        <w:rPr>
          <w:rFonts w:ascii="Times New Roman" w:hAnsi="Times New Roman" w:cs="Times New Roman"/>
          <w:sz w:val="28"/>
          <w:szCs w:val="28"/>
        </w:rPr>
        <w:t xml:space="preserve"> </w:t>
      </w:r>
      <w:r w:rsidRPr="003C2A5C">
        <w:rPr>
          <w:rFonts w:ascii="Times New Roman" w:hAnsi="Times New Roman" w:cs="Times New Roman"/>
          <w:sz w:val="28"/>
          <w:szCs w:val="28"/>
        </w:rPr>
        <w:t>предпринимаются меры об усилении контроля за такими «горе</w:t>
      </w:r>
      <w:r w:rsidR="003C2A5C" w:rsidRPr="003C2A5C">
        <w:rPr>
          <w:rFonts w:ascii="Times New Roman" w:hAnsi="Times New Roman" w:cs="Times New Roman"/>
          <w:sz w:val="28"/>
          <w:szCs w:val="28"/>
        </w:rPr>
        <w:t>»</w:t>
      </w:r>
      <w:r w:rsidR="00AB47BE" w:rsidRPr="003C2A5C">
        <w:rPr>
          <w:rFonts w:ascii="Times New Roman" w:hAnsi="Times New Roman" w:cs="Times New Roman"/>
          <w:sz w:val="28"/>
          <w:szCs w:val="28"/>
        </w:rPr>
        <w:t xml:space="preserve"> </w:t>
      </w:r>
      <w:r w:rsidRPr="003C2A5C">
        <w:rPr>
          <w:rFonts w:ascii="Times New Roman" w:hAnsi="Times New Roman" w:cs="Times New Roman"/>
          <w:sz w:val="28"/>
          <w:szCs w:val="28"/>
        </w:rPr>
        <w:t>работниками.</w:t>
      </w:r>
      <w:r w:rsidR="00AB47BE" w:rsidRPr="003C2A5C">
        <w:rPr>
          <w:rFonts w:ascii="Times New Roman" w:hAnsi="Times New Roman" w:cs="Times New Roman"/>
          <w:sz w:val="28"/>
          <w:szCs w:val="28"/>
        </w:rPr>
        <w:t xml:space="preserve"> </w:t>
      </w:r>
      <w:r w:rsidR="0059282B">
        <w:rPr>
          <w:rFonts w:ascii="Times New Roman" w:hAnsi="Times New Roman" w:cs="Times New Roman"/>
          <w:sz w:val="28"/>
          <w:szCs w:val="28"/>
        </w:rPr>
        <w:t xml:space="preserve">Бульба И.В., Соловьев К.Т., </w:t>
      </w:r>
      <w:proofErr w:type="spellStart"/>
      <w:r w:rsidR="0059282B">
        <w:rPr>
          <w:rFonts w:ascii="Times New Roman" w:hAnsi="Times New Roman" w:cs="Times New Roman"/>
          <w:sz w:val="28"/>
          <w:szCs w:val="28"/>
        </w:rPr>
        <w:t>Лисимов</w:t>
      </w:r>
      <w:proofErr w:type="spellEnd"/>
      <w:r w:rsidR="0059282B">
        <w:rPr>
          <w:rFonts w:ascii="Times New Roman" w:hAnsi="Times New Roman" w:cs="Times New Roman"/>
          <w:sz w:val="28"/>
          <w:szCs w:val="28"/>
        </w:rPr>
        <w:t xml:space="preserve"> П.А.</w:t>
      </w:r>
      <w:r w:rsidR="00AB47BE" w:rsidRPr="003C2A5C">
        <w:rPr>
          <w:rFonts w:ascii="Times New Roman" w:hAnsi="Times New Roman" w:cs="Times New Roman"/>
          <w:sz w:val="28"/>
          <w:szCs w:val="28"/>
        </w:rPr>
        <w:t xml:space="preserve"> </w:t>
      </w:r>
      <w:r w:rsidRPr="003C2A5C">
        <w:rPr>
          <w:rFonts w:ascii="Times New Roman" w:hAnsi="Times New Roman" w:cs="Times New Roman"/>
          <w:sz w:val="28"/>
          <w:szCs w:val="28"/>
        </w:rPr>
        <w:t>заверил</w:t>
      </w:r>
      <w:r w:rsidR="00AB47BE" w:rsidRPr="003C2A5C">
        <w:rPr>
          <w:rFonts w:ascii="Times New Roman" w:hAnsi="Times New Roman" w:cs="Times New Roman"/>
          <w:sz w:val="28"/>
          <w:szCs w:val="28"/>
        </w:rPr>
        <w:t>и</w:t>
      </w:r>
      <w:r w:rsidRPr="003C2A5C">
        <w:rPr>
          <w:rFonts w:ascii="Times New Roman" w:hAnsi="Times New Roman" w:cs="Times New Roman"/>
          <w:sz w:val="28"/>
          <w:szCs w:val="28"/>
        </w:rPr>
        <w:t>,</w:t>
      </w:r>
      <w:r w:rsidR="00AB47BE" w:rsidRPr="003C2A5C">
        <w:rPr>
          <w:rFonts w:ascii="Times New Roman" w:hAnsi="Times New Roman" w:cs="Times New Roman"/>
          <w:sz w:val="28"/>
          <w:szCs w:val="28"/>
        </w:rPr>
        <w:t xml:space="preserve"> </w:t>
      </w:r>
      <w:r w:rsidRPr="003C2A5C">
        <w:rPr>
          <w:rFonts w:ascii="Times New Roman" w:hAnsi="Times New Roman" w:cs="Times New Roman"/>
          <w:sz w:val="28"/>
          <w:szCs w:val="28"/>
        </w:rPr>
        <w:t>что впредь не допуст</w:t>
      </w:r>
      <w:r w:rsidR="00AB47BE" w:rsidRPr="003C2A5C">
        <w:rPr>
          <w:rFonts w:ascii="Times New Roman" w:hAnsi="Times New Roman" w:cs="Times New Roman"/>
          <w:sz w:val="28"/>
          <w:szCs w:val="28"/>
        </w:rPr>
        <w:t>я</w:t>
      </w:r>
      <w:r w:rsidRPr="003C2A5C">
        <w:rPr>
          <w:rFonts w:ascii="Times New Roman" w:hAnsi="Times New Roman" w:cs="Times New Roman"/>
          <w:sz w:val="28"/>
          <w:szCs w:val="28"/>
        </w:rPr>
        <w:t>т прогулов и буд</w:t>
      </w:r>
      <w:r w:rsidR="00AB47BE" w:rsidRPr="003C2A5C">
        <w:rPr>
          <w:rFonts w:ascii="Times New Roman" w:hAnsi="Times New Roman" w:cs="Times New Roman"/>
          <w:sz w:val="28"/>
          <w:szCs w:val="28"/>
        </w:rPr>
        <w:t>у</w:t>
      </w:r>
      <w:r w:rsidRPr="003C2A5C">
        <w:rPr>
          <w:rFonts w:ascii="Times New Roman" w:hAnsi="Times New Roman" w:cs="Times New Roman"/>
          <w:sz w:val="28"/>
          <w:szCs w:val="28"/>
        </w:rPr>
        <w:t>т работать добросовестно.</w:t>
      </w:r>
    </w:p>
    <w:p w14:paraId="11A916BC" w14:textId="77777777" w:rsidR="00B83E13" w:rsidRPr="003C2A5C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>1.2 РЕШИЛИ:</w:t>
      </w:r>
    </w:p>
    <w:p w14:paraId="38837860" w14:textId="553CC4E2" w:rsidR="00B83E13" w:rsidRPr="003C2A5C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 xml:space="preserve"> 1. Обязать </w:t>
      </w:r>
      <w:r w:rsidR="00AB47BE" w:rsidRPr="003C2A5C">
        <w:rPr>
          <w:rFonts w:ascii="Times New Roman" w:hAnsi="Times New Roman" w:cs="Times New Roman"/>
          <w:sz w:val="28"/>
          <w:szCs w:val="28"/>
        </w:rPr>
        <w:t>работников</w:t>
      </w:r>
      <w:r w:rsidRPr="003C2A5C">
        <w:rPr>
          <w:rFonts w:ascii="Times New Roman" w:hAnsi="Times New Roman" w:cs="Times New Roman"/>
          <w:sz w:val="28"/>
          <w:szCs w:val="28"/>
        </w:rPr>
        <w:t xml:space="preserve"> трудиться на своих рабочих местах без прогулов,</w:t>
      </w:r>
      <w:r w:rsidR="00AB47BE" w:rsidRPr="003C2A5C">
        <w:rPr>
          <w:rFonts w:ascii="Times New Roman" w:hAnsi="Times New Roman" w:cs="Times New Roman"/>
          <w:sz w:val="28"/>
          <w:szCs w:val="28"/>
        </w:rPr>
        <w:t xml:space="preserve"> </w:t>
      </w:r>
      <w:r w:rsidRPr="003C2A5C">
        <w:rPr>
          <w:rFonts w:ascii="Times New Roman" w:hAnsi="Times New Roman" w:cs="Times New Roman"/>
          <w:sz w:val="28"/>
          <w:szCs w:val="28"/>
        </w:rPr>
        <w:t>подчиняться правилам внутреннего трудового распорядка, иным</w:t>
      </w:r>
      <w:r w:rsidR="00AB47BE" w:rsidRPr="003C2A5C">
        <w:rPr>
          <w:rFonts w:ascii="Times New Roman" w:hAnsi="Times New Roman" w:cs="Times New Roman"/>
          <w:sz w:val="28"/>
          <w:szCs w:val="28"/>
        </w:rPr>
        <w:t xml:space="preserve"> </w:t>
      </w:r>
      <w:r w:rsidRPr="003C2A5C">
        <w:rPr>
          <w:rFonts w:ascii="Times New Roman" w:hAnsi="Times New Roman" w:cs="Times New Roman"/>
          <w:sz w:val="28"/>
          <w:szCs w:val="28"/>
        </w:rPr>
        <w:t>документам, регламентирующим вопросы дисциплины труда.</w:t>
      </w:r>
    </w:p>
    <w:p w14:paraId="4350664A" w14:textId="74C95560" w:rsidR="00B83E13" w:rsidRPr="003C2A5C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>2. Обеспечивать безусловное и немедленное расторжение</w:t>
      </w:r>
      <w:r w:rsidR="007C7001" w:rsidRPr="003C2A5C">
        <w:rPr>
          <w:rFonts w:ascii="Times New Roman" w:hAnsi="Times New Roman" w:cs="Times New Roman"/>
          <w:sz w:val="28"/>
          <w:szCs w:val="28"/>
        </w:rPr>
        <w:t xml:space="preserve"> </w:t>
      </w:r>
      <w:r w:rsidRPr="003C2A5C">
        <w:rPr>
          <w:rFonts w:ascii="Times New Roman" w:hAnsi="Times New Roman" w:cs="Times New Roman"/>
          <w:sz w:val="28"/>
          <w:szCs w:val="28"/>
        </w:rPr>
        <w:t>контрактов с работниками, нарушившими правила внутреннего</w:t>
      </w:r>
      <w:r w:rsidR="007C7001" w:rsidRPr="003C2A5C">
        <w:rPr>
          <w:rFonts w:ascii="Times New Roman" w:hAnsi="Times New Roman" w:cs="Times New Roman"/>
          <w:sz w:val="28"/>
          <w:szCs w:val="28"/>
        </w:rPr>
        <w:t xml:space="preserve"> </w:t>
      </w:r>
      <w:r w:rsidRPr="003C2A5C">
        <w:rPr>
          <w:rFonts w:ascii="Times New Roman" w:hAnsi="Times New Roman" w:cs="Times New Roman"/>
          <w:sz w:val="28"/>
          <w:szCs w:val="28"/>
        </w:rPr>
        <w:t>распорядка, а с руководителями структурных подразделений - за необеспечение должной трудовой дисциплины подчиненных, сокрытие</w:t>
      </w:r>
      <w:r w:rsidR="007C7001" w:rsidRPr="003C2A5C">
        <w:rPr>
          <w:rFonts w:ascii="Times New Roman" w:hAnsi="Times New Roman" w:cs="Times New Roman"/>
          <w:sz w:val="28"/>
          <w:szCs w:val="28"/>
        </w:rPr>
        <w:t xml:space="preserve"> </w:t>
      </w:r>
      <w:r w:rsidRPr="003C2A5C">
        <w:rPr>
          <w:rFonts w:ascii="Times New Roman" w:hAnsi="Times New Roman" w:cs="Times New Roman"/>
          <w:sz w:val="28"/>
          <w:szCs w:val="28"/>
        </w:rPr>
        <w:t>фактов нарушения ими трудовой и исполнительской дисциплины, либо</w:t>
      </w:r>
      <w:r w:rsidR="007C7001" w:rsidRPr="003C2A5C">
        <w:rPr>
          <w:rFonts w:ascii="Times New Roman" w:hAnsi="Times New Roman" w:cs="Times New Roman"/>
          <w:sz w:val="28"/>
          <w:szCs w:val="28"/>
        </w:rPr>
        <w:t xml:space="preserve"> </w:t>
      </w:r>
      <w:r w:rsidRPr="003C2A5C">
        <w:rPr>
          <w:rFonts w:ascii="Times New Roman" w:hAnsi="Times New Roman" w:cs="Times New Roman"/>
          <w:sz w:val="28"/>
          <w:szCs w:val="28"/>
        </w:rPr>
        <w:t>за не привлечение виновных лиц к ответственности, установленной</w:t>
      </w:r>
      <w:r w:rsidR="007C7001" w:rsidRPr="003C2A5C">
        <w:rPr>
          <w:rFonts w:ascii="Times New Roman" w:hAnsi="Times New Roman" w:cs="Times New Roman"/>
          <w:sz w:val="28"/>
          <w:szCs w:val="28"/>
        </w:rPr>
        <w:t xml:space="preserve"> </w:t>
      </w:r>
      <w:r w:rsidRPr="003C2A5C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14:paraId="6023A2A5" w14:textId="77777777" w:rsidR="00D17842" w:rsidRPr="003C2A5C" w:rsidRDefault="00D17842" w:rsidP="00D17842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69C389" w14:textId="77777777" w:rsidR="003C2A5C" w:rsidRPr="003C2A5C" w:rsidRDefault="003C2A5C" w:rsidP="003C2A5C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7F2162" w14:textId="77777777" w:rsidR="003C2A5C" w:rsidRPr="003C2A5C" w:rsidRDefault="003C2A5C" w:rsidP="003C2A5C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>Голосовали:</w:t>
      </w:r>
      <w:r w:rsidRPr="003C2A5C">
        <w:rPr>
          <w:rFonts w:ascii="Times New Roman" w:hAnsi="Times New Roman" w:cs="Times New Roman"/>
          <w:sz w:val="28"/>
          <w:szCs w:val="28"/>
        </w:rPr>
        <w:tab/>
        <w:t xml:space="preserve"> «за» 6 чел.</w:t>
      </w:r>
    </w:p>
    <w:p w14:paraId="6D30726F" w14:textId="77777777" w:rsidR="003C2A5C" w:rsidRPr="003C2A5C" w:rsidRDefault="003C2A5C" w:rsidP="003C2A5C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ab/>
        <w:t>«против» 0 человек</w:t>
      </w:r>
    </w:p>
    <w:p w14:paraId="76A2F140" w14:textId="77777777" w:rsidR="003C2A5C" w:rsidRPr="003C2A5C" w:rsidRDefault="003C2A5C" w:rsidP="003C2A5C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ab/>
        <w:t>«воздержались» 0 человек</w:t>
      </w:r>
    </w:p>
    <w:p w14:paraId="640E17DD" w14:textId="77777777" w:rsidR="003C2A5C" w:rsidRPr="003C2A5C" w:rsidRDefault="003C2A5C" w:rsidP="003C2A5C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B65D9E" w14:textId="77777777" w:rsidR="003C2A5C" w:rsidRPr="003C2A5C" w:rsidRDefault="003C2A5C" w:rsidP="003C2A5C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Pr="003C2A5C">
        <w:rPr>
          <w:rFonts w:ascii="Times New Roman" w:hAnsi="Times New Roman" w:cs="Times New Roman"/>
          <w:sz w:val="28"/>
          <w:szCs w:val="28"/>
        </w:rPr>
        <w:tab/>
      </w:r>
      <w:r w:rsidRPr="003C2A5C">
        <w:rPr>
          <w:rFonts w:ascii="Times New Roman" w:hAnsi="Times New Roman" w:cs="Times New Roman"/>
          <w:sz w:val="28"/>
          <w:szCs w:val="28"/>
        </w:rPr>
        <w:tab/>
      </w:r>
      <w:r w:rsidRPr="003C2A5C">
        <w:rPr>
          <w:rFonts w:ascii="Times New Roman" w:hAnsi="Times New Roman" w:cs="Times New Roman"/>
          <w:sz w:val="28"/>
          <w:szCs w:val="28"/>
        </w:rPr>
        <w:tab/>
      </w:r>
      <w:r w:rsidRPr="003C2A5C">
        <w:rPr>
          <w:rFonts w:ascii="Times New Roman" w:hAnsi="Times New Roman" w:cs="Times New Roman"/>
          <w:sz w:val="28"/>
          <w:szCs w:val="28"/>
        </w:rPr>
        <w:tab/>
      </w:r>
      <w:r w:rsidRPr="003C2A5C">
        <w:rPr>
          <w:rFonts w:ascii="Times New Roman" w:hAnsi="Times New Roman" w:cs="Times New Roman"/>
          <w:sz w:val="28"/>
          <w:szCs w:val="28"/>
        </w:rPr>
        <w:tab/>
      </w:r>
      <w:r w:rsidRPr="003C2A5C">
        <w:rPr>
          <w:rFonts w:ascii="Times New Roman" w:hAnsi="Times New Roman" w:cs="Times New Roman"/>
          <w:sz w:val="28"/>
          <w:szCs w:val="28"/>
        </w:rPr>
        <w:tab/>
        <w:t>И.В. Малявко</w:t>
      </w:r>
    </w:p>
    <w:p w14:paraId="6E323230" w14:textId="77777777" w:rsidR="003C2A5C" w:rsidRPr="003C2A5C" w:rsidRDefault="003C2A5C" w:rsidP="003C2A5C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BC59B2" w14:textId="77777777" w:rsidR="003C2A5C" w:rsidRPr="003C2A5C" w:rsidRDefault="003C2A5C" w:rsidP="003C2A5C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3C2A5C">
        <w:rPr>
          <w:rFonts w:ascii="Times New Roman" w:hAnsi="Times New Roman" w:cs="Times New Roman"/>
          <w:sz w:val="28"/>
          <w:szCs w:val="28"/>
        </w:rPr>
        <w:tab/>
      </w:r>
      <w:r w:rsidRPr="003C2A5C">
        <w:rPr>
          <w:rFonts w:ascii="Times New Roman" w:hAnsi="Times New Roman" w:cs="Times New Roman"/>
          <w:sz w:val="28"/>
          <w:szCs w:val="28"/>
        </w:rPr>
        <w:tab/>
      </w:r>
      <w:r w:rsidRPr="003C2A5C">
        <w:rPr>
          <w:rFonts w:ascii="Times New Roman" w:hAnsi="Times New Roman" w:cs="Times New Roman"/>
          <w:sz w:val="28"/>
          <w:szCs w:val="28"/>
        </w:rPr>
        <w:tab/>
      </w:r>
      <w:r w:rsidRPr="003C2A5C">
        <w:rPr>
          <w:rFonts w:ascii="Times New Roman" w:hAnsi="Times New Roman" w:cs="Times New Roman"/>
          <w:sz w:val="28"/>
          <w:szCs w:val="28"/>
        </w:rPr>
        <w:tab/>
      </w:r>
      <w:r w:rsidRPr="003C2A5C">
        <w:rPr>
          <w:rFonts w:ascii="Times New Roman" w:hAnsi="Times New Roman" w:cs="Times New Roman"/>
          <w:sz w:val="28"/>
          <w:szCs w:val="28"/>
        </w:rPr>
        <w:tab/>
      </w:r>
      <w:r w:rsidRPr="003C2A5C">
        <w:rPr>
          <w:rFonts w:ascii="Times New Roman" w:hAnsi="Times New Roman" w:cs="Times New Roman"/>
          <w:sz w:val="28"/>
          <w:szCs w:val="28"/>
        </w:rPr>
        <w:tab/>
      </w:r>
      <w:r w:rsidRPr="003C2A5C">
        <w:rPr>
          <w:rFonts w:ascii="Times New Roman" w:hAnsi="Times New Roman" w:cs="Times New Roman"/>
          <w:sz w:val="28"/>
          <w:szCs w:val="28"/>
        </w:rPr>
        <w:tab/>
        <w:t>С.Г. Гомон</w:t>
      </w:r>
      <w:r w:rsidRPr="003C2A5C">
        <w:rPr>
          <w:rFonts w:ascii="Times New Roman" w:hAnsi="Times New Roman" w:cs="Times New Roman"/>
          <w:sz w:val="28"/>
          <w:szCs w:val="28"/>
        </w:rPr>
        <w:tab/>
      </w:r>
    </w:p>
    <w:p w14:paraId="12C0D06F" w14:textId="77777777" w:rsidR="00D17842" w:rsidRPr="003C2A5C" w:rsidRDefault="00D17842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17842" w:rsidRPr="003C2A5C" w:rsidSect="0027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77811"/>
    <w:multiLevelType w:val="hybridMultilevel"/>
    <w:tmpl w:val="6BA4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65F6F"/>
    <w:multiLevelType w:val="hybridMultilevel"/>
    <w:tmpl w:val="7466E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1344D"/>
    <w:multiLevelType w:val="hybridMultilevel"/>
    <w:tmpl w:val="43E06D80"/>
    <w:lvl w:ilvl="0" w:tplc="FD4011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9A36BF0"/>
    <w:multiLevelType w:val="hybridMultilevel"/>
    <w:tmpl w:val="9EBAACB8"/>
    <w:lvl w:ilvl="0" w:tplc="CD9C8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45316A2"/>
    <w:multiLevelType w:val="hybridMultilevel"/>
    <w:tmpl w:val="6BDC50B4"/>
    <w:lvl w:ilvl="0" w:tplc="4C26D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8243C2"/>
    <w:multiLevelType w:val="hybridMultilevel"/>
    <w:tmpl w:val="388A9474"/>
    <w:lvl w:ilvl="0" w:tplc="3BCE95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F9150A9"/>
    <w:multiLevelType w:val="hybridMultilevel"/>
    <w:tmpl w:val="E838338A"/>
    <w:lvl w:ilvl="0" w:tplc="190C4A1E">
      <w:start w:val="1"/>
      <w:numFmt w:val="decimal"/>
      <w:lvlText w:val="%1."/>
      <w:lvlJc w:val="left"/>
      <w:pPr>
        <w:ind w:left="1050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E44BB"/>
    <w:multiLevelType w:val="hybridMultilevel"/>
    <w:tmpl w:val="1C14ADB4"/>
    <w:lvl w:ilvl="0" w:tplc="B18E20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1BC7C0C"/>
    <w:multiLevelType w:val="hybridMultilevel"/>
    <w:tmpl w:val="8F3C77E4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51040AC"/>
    <w:multiLevelType w:val="hybridMultilevel"/>
    <w:tmpl w:val="E9E45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E5D08"/>
    <w:multiLevelType w:val="hybridMultilevel"/>
    <w:tmpl w:val="12188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517028">
    <w:abstractNumId w:val="2"/>
  </w:num>
  <w:num w:numId="2" w16cid:durableId="1565675462">
    <w:abstractNumId w:val="0"/>
  </w:num>
  <w:num w:numId="3" w16cid:durableId="34233208">
    <w:abstractNumId w:val="5"/>
  </w:num>
  <w:num w:numId="4" w16cid:durableId="1364818175">
    <w:abstractNumId w:val="1"/>
  </w:num>
  <w:num w:numId="5" w16cid:durableId="2007172712">
    <w:abstractNumId w:val="10"/>
  </w:num>
  <w:num w:numId="6" w16cid:durableId="1189023801">
    <w:abstractNumId w:val="9"/>
  </w:num>
  <w:num w:numId="7" w16cid:durableId="1964534685">
    <w:abstractNumId w:val="3"/>
  </w:num>
  <w:num w:numId="8" w16cid:durableId="1640576986">
    <w:abstractNumId w:val="6"/>
  </w:num>
  <w:num w:numId="9" w16cid:durableId="1092626199">
    <w:abstractNumId w:val="7"/>
  </w:num>
  <w:num w:numId="10" w16cid:durableId="1605965491">
    <w:abstractNumId w:val="4"/>
  </w:num>
  <w:num w:numId="11" w16cid:durableId="4824318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BD"/>
    <w:rsid w:val="00011B8A"/>
    <w:rsid w:val="0001209C"/>
    <w:rsid w:val="0001448B"/>
    <w:rsid w:val="00015A01"/>
    <w:rsid w:val="000505AE"/>
    <w:rsid w:val="00055C19"/>
    <w:rsid w:val="000671D6"/>
    <w:rsid w:val="00092738"/>
    <w:rsid w:val="00093478"/>
    <w:rsid w:val="000B5D2A"/>
    <w:rsid w:val="000D16C2"/>
    <w:rsid w:val="000D6B75"/>
    <w:rsid w:val="000D6FBB"/>
    <w:rsid w:val="000E3E8C"/>
    <w:rsid w:val="001008B2"/>
    <w:rsid w:val="00103D9E"/>
    <w:rsid w:val="00107AD1"/>
    <w:rsid w:val="00116FFF"/>
    <w:rsid w:val="00127E88"/>
    <w:rsid w:val="00185368"/>
    <w:rsid w:val="001A2334"/>
    <w:rsid w:val="001A5504"/>
    <w:rsid w:val="001A69BD"/>
    <w:rsid w:val="001D0914"/>
    <w:rsid w:val="001E34A1"/>
    <w:rsid w:val="001E42CC"/>
    <w:rsid w:val="002149A9"/>
    <w:rsid w:val="00215282"/>
    <w:rsid w:val="00220888"/>
    <w:rsid w:val="00223737"/>
    <w:rsid w:val="00234947"/>
    <w:rsid w:val="00244134"/>
    <w:rsid w:val="00256755"/>
    <w:rsid w:val="0026007F"/>
    <w:rsid w:val="00262767"/>
    <w:rsid w:val="0027531C"/>
    <w:rsid w:val="002772BD"/>
    <w:rsid w:val="002801E4"/>
    <w:rsid w:val="00287524"/>
    <w:rsid w:val="002A0F6C"/>
    <w:rsid w:val="002A785C"/>
    <w:rsid w:val="002B46A4"/>
    <w:rsid w:val="002B5678"/>
    <w:rsid w:val="002D03D0"/>
    <w:rsid w:val="002D641C"/>
    <w:rsid w:val="002E234D"/>
    <w:rsid w:val="002F5A7D"/>
    <w:rsid w:val="00312A22"/>
    <w:rsid w:val="00312F75"/>
    <w:rsid w:val="0031706A"/>
    <w:rsid w:val="00334B6D"/>
    <w:rsid w:val="00351176"/>
    <w:rsid w:val="00354549"/>
    <w:rsid w:val="003553DC"/>
    <w:rsid w:val="003719E5"/>
    <w:rsid w:val="00387467"/>
    <w:rsid w:val="003A5F9D"/>
    <w:rsid w:val="003C2A5C"/>
    <w:rsid w:val="003D11CA"/>
    <w:rsid w:val="003F24E0"/>
    <w:rsid w:val="0040388E"/>
    <w:rsid w:val="00413293"/>
    <w:rsid w:val="0042399A"/>
    <w:rsid w:val="00425AF3"/>
    <w:rsid w:val="00433F2E"/>
    <w:rsid w:val="00460EE5"/>
    <w:rsid w:val="00461896"/>
    <w:rsid w:val="00496C7C"/>
    <w:rsid w:val="004A397B"/>
    <w:rsid w:val="004D5708"/>
    <w:rsid w:val="004D5845"/>
    <w:rsid w:val="00516ACF"/>
    <w:rsid w:val="00522491"/>
    <w:rsid w:val="00554FF9"/>
    <w:rsid w:val="00580CBF"/>
    <w:rsid w:val="0058284E"/>
    <w:rsid w:val="00585800"/>
    <w:rsid w:val="0059282B"/>
    <w:rsid w:val="005B2A5C"/>
    <w:rsid w:val="005E27C4"/>
    <w:rsid w:val="005E40F6"/>
    <w:rsid w:val="005F39EB"/>
    <w:rsid w:val="00606ECE"/>
    <w:rsid w:val="006103E9"/>
    <w:rsid w:val="00622DCA"/>
    <w:rsid w:val="00627C42"/>
    <w:rsid w:val="00645C94"/>
    <w:rsid w:val="00650F59"/>
    <w:rsid w:val="006740BD"/>
    <w:rsid w:val="00683491"/>
    <w:rsid w:val="006914C2"/>
    <w:rsid w:val="006A2728"/>
    <w:rsid w:val="006A437D"/>
    <w:rsid w:val="006C66B8"/>
    <w:rsid w:val="006D1F75"/>
    <w:rsid w:val="006E43E5"/>
    <w:rsid w:val="006F729A"/>
    <w:rsid w:val="006F7B9A"/>
    <w:rsid w:val="00700FA3"/>
    <w:rsid w:val="00707C53"/>
    <w:rsid w:val="00713976"/>
    <w:rsid w:val="00724497"/>
    <w:rsid w:val="00726E0D"/>
    <w:rsid w:val="007418B8"/>
    <w:rsid w:val="00743B5E"/>
    <w:rsid w:val="00745EC9"/>
    <w:rsid w:val="00747211"/>
    <w:rsid w:val="00752E30"/>
    <w:rsid w:val="007633C8"/>
    <w:rsid w:val="0076421D"/>
    <w:rsid w:val="00765691"/>
    <w:rsid w:val="00767019"/>
    <w:rsid w:val="00783A2C"/>
    <w:rsid w:val="007C1851"/>
    <w:rsid w:val="007C2198"/>
    <w:rsid w:val="007C2DF1"/>
    <w:rsid w:val="007C5005"/>
    <w:rsid w:val="007C7001"/>
    <w:rsid w:val="007E3F8C"/>
    <w:rsid w:val="007E7259"/>
    <w:rsid w:val="008174A6"/>
    <w:rsid w:val="00817766"/>
    <w:rsid w:val="0082157A"/>
    <w:rsid w:val="008238C5"/>
    <w:rsid w:val="0084468B"/>
    <w:rsid w:val="00860E6A"/>
    <w:rsid w:val="00882E6D"/>
    <w:rsid w:val="00895246"/>
    <w:rsid w:val="008B73DC"/>
    <w:rsid w:val="008C0579"/>
    <w:rsid w:val="008D22FC"/>
    <w:rsid w:val="008D2ACD"/>
    <w:rsid w:val="008E278D"/>
    <w:rsid w:val="008E7210"/>
    <w:rsid w:val="008F166A"/>
    <w:rsid w:val="008F6B09"/>
    <w:rsid w:val="00901577"/>
    <w:rsid w:val="00904A00"/>
    <w:rsid w:val="00906659"/>
    <w:rsid w:val="009123AC"/>
    <w:rsid w:val="00925A44"/>
    <w:rsid w:val="009440B3"/>
    <w:rsid w:val="00960F25"/>
    <w:rsid w:val="009673B0"/>
    <w:rsid w:val="00972D74"/>
    <w:rsid w:val="009B3DCC"/>
    <w:rsid w:val="009D5F98"/>
    <w:rsid w:val="009D7F19"/>
    <w:rsid w:val="00A01472"/>
    <w:rsid w:val="00A132E7"/>
    <w:rsid w:val="00A14AC6"/>
    <w:rsid w:val="00A2705F"/>
    <w:rsid w:val="00A305FA"/>
    <w:rsid w:val="00A31C03"/>
    <w:rsid w:val="00A4510B"/>
    <w:rsid w:val="00A5568B"/>
    <w:rsid w:val="00A57BB8"/>
    <w:rsid w:val="00A61855"/>
    <w:rsid w:val="00A64DC6"/>
    <w:rsid w:val="00A726A6"/>
    <w:rsid w:val="00A75DD1"/>
    <w:rsid w:val="00A85F24"/>
    <w:rsid w:val="00A9187C"/>
    <w:rsid w:val="00AB47BE"/>
    <w:rsid w:val="00AC6F80"/>
    <w:rsid w:val="00AC6F81"/>
    <w:rsid w:val="00B049DA"/>
    <w:rsid w:val="00B35AAE"/>
    <w:rsid w:val="00B620B8"/>
    <w:rsid w:val="00B633C8"/>
    <w:rsid w:val="00B65D2C"/>
    <w:rsid w:val="00B70319"/>
    <w:rsid w:val="00B83E13"/>
    <w:rsid w:val="00B920B2"/>
    <w:rsid w:val="00B923F3"/>
    <w:rsid w:val="00BB48F3"/>
    <w:rsid w:val="00BC3570"/>
    <w:rsid w:val="00BD03FC"/>
    <w:rsid w:val="00BE5165"/>
    <w:rsid w:val="00BE5CBE"/>
    <w:rsid w:val="00BF52B5"/>
    <w:rsid w:val="00C02512"/>
    <w:rsid w:val="00C14796"/>
    <w:rsid w:val="00C216D8"/>
    <w:rsid w:val="00C65153"/>
    <w:rsid w:val="00C9311D"/>
    <w:rsid w:val="00CB01AD"/>
    <w:rsid w:val="00CF57E2"/>
    <w:rsid w:val="00D004FB"/>
    <w:rsid w:val="00D1276E"/>
    <w:rsid w:val="00D17842"/>
    <w:rsid w:val="00D264AF"/>
    <w:rsid w:val="00D37B48"/>
    <w:rsid w:val="00D454EC"/>
    <w:rsid w:val="00D47C98"/>
    <w:rsid w:val="00D91FE2"/>
    <w:rsid w:val="00DC0B77"/>
    <w:rsid w:val="00DC3B10"/>
    <w:rsid w:val="00DD3A41"/>
    <w:rsid w:val="00DD49CE"/>
    <w:rsid w:val="00E00BF7"/>
    <w:rsid w:val="00E02464"/>
    <w:rsid w:val="00E13CFE"/>
    <w:rsid w:val="00E1482F"/>
    <w:rsid w:val="00E2582E"/>
    <w:rsid w:val="00E30D92"/>
    <w:rsid w:val="00E71A4E"/>
    <w:rsid w:val="00E71B4A"/>
    <w:rsid w:val="00E747DD"/>
    <w:rsid w:val="00E80DAE"/>
    <w:rsid w:val="00E874A6"/>
    <w:rsid w:val="00E901A3"/>
    <w:rsid w:val="00E9054D"/>
    <w:rsid w:val="00EA01A4"/>
    <w:rsid w:val="00EB5FC9"/>
    <w:rsid w:val="00EC6C7C"/>
    <w:rsid w:val="00EC752A"/>
    <w:rsid w:val="00F00085"/>
    <w:rsid w:val="00F17D9C"/>
    <w:rsid w:val="00F20A98"/>
    <w:rsid w:val="00F423C1"/>
    <w:rsid w:val="00F5195E"/>
    <w:rsid w:val="00F71BF6"/>
    <w:rsid w:val="00F83583"/>
    <w:rsid w:val="00F8665C"/>
    <w:rsid w:val="00F86E2E"/>
    <w:rsid w:val="00FA3373"/>
    <w:rsid w:val="00FC4246"/>
    <w:rsid w:val="00FC54F4"/>
    <w:rsid w:val="00FD2365"/>
    <w:rsid w:val="00FD6EC5"/>
    <w:rsid w:val="00FF6C4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4B5F"/>
  <w15:docId w15:val="{1455F867-038C-407E-B3A3-83CC69E5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3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2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6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69BD"/>
    <w:rPr>
      <w:rFonts w:ascii="Segoe UI" w:hAnsi="Segoe UI" w:cs="Segoe UI"/>
      <w:sz w:val="18"/>
      <w:szCs w:val="18"/>
    </w:rPr>
  </w:style>
  <w:style w:type="paragraph" w:customStyle="1" w:styleId="point">
    <w:name w:val="point"/>
    <w:basedOn w:val="a"/>
    <w:uiPriority w:val="99"/>
    <w:rsid w:val="002772B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"ГЗК"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User</cp:lastModifiedBy>
  <cp:revision>2</cp:revision>
  <cp:lastPrinted>2025-07-01T09:01:00Z</cp:lastPrinted>
  <dcterms:created xsi:type="dcterms:W3CDTF">2025-07-01T09:01:00Z</dcterms:created>
  <dcterms:modified xsi:type="dcterms:W3CDTF">2025-07-01T09:01:00Z</dcterms:modified>
</cp:coreProperties>
</file>