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9DAD" w14:textId="177330DB" w:rsidR="00B83E13" w:rsidRPr="003C2A5C" w:rsidRDefault="00B83E13" w:rsidP="00B83E13">
      <w:pPr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Открытое акционерное общество «Гомельский завод «Коммунальник»</w:t>
      </w:r>
    </w:p>
    <w:p w14:paraId="7FFBDF91" w14:textId="77777777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</w:p>
    <w:p w14:paraId="7CBCC930" w14:textId="1CBAA629" w:rsidR="00B83E13" w:rsidRPr="003C2A5C" w:rsidRDefault="003678BE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B83E13"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3E13"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proofErr w:type="gramStart"/>
      <w:r w:rsidR="00B83E13"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End"/>
    </w:p>
    <w:p w14:paraId="717F3F07" w14:textId="77777777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1F4D7" w14:textId="588DA989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заседания комиссии по</w:t>
      </w:r>
    </w:p>
    <w:p w14:paraId="153ABB58" w14:textId="77777777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борьбе с пьянством и предупреждением </w:t>
      </w:r>
    </w:p>
    <w:p w14:paraId="0931CD47" w14:textId="77777777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нарушений трудовой дисциплины</w:t>
      </w:r>
    </w:p>
    <w:p w14:paraId="569CDA02" w14:textId="77777777" w:rsidR="00B83E13" w:rsidRPr="003C2A5C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6467ED" w14:textId="77777777" w:rsidR="00B83E13" w:rsidRPr="003C2A5C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председатель: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>Малявко И.В., заместитель генерального</w:t>
      </w:r>
    </w:p>
    <w:p w14:paraId="58F3C9D6" w14:textId="77777777" w:rsidR="00B83E13" w:rsidRPr="003C2A5C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  <w:t>директора-главный инженер;</w:t>
      </w:r>
    </w:p>
    <w:p w14:paraId="1B92EF4F" w14:textId="77777777" w:rsidR="00B83E13" w:rsidRPr="003C2A5C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Гомон С.Г., секретарь-референт ОКО;</w:t>
      </w:r>
    </w:p>
    <w:p w14:paraId="6EF377FF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члены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  <w:t>Бичуков Д.А., инженер по ОТ;</w:t>
      </w:r>
    </w:p>
    <w:p w14:paraId="0D4F6AB9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Л.А., начальник ОКО;</w:t>
      </w:r>
    </w:p>
    <w:p w14:paraId="3ABE0310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Берсенёв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А.Н., начальник ЭМУ №1;</w:t>
      </w:r>
    </w:p>
    <w:p w14:paraId="26885E12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Радивилко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Ю.В., юрисконсульт</w:t>
      </w:r>
    </w:p>
    <w:p w14:paraId="54D1081A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96205" w14:textId="6BD9EF13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Pr="003C2A5C">
        <w:rPr>
          <w:rFonts w:ascii="Times New Roman" w:hAnsi="Times New Roman" w:cs="Times New Roman"/>
          <w:sz w:val="28"/>
          <w:szCs w:val="28"/>
        </w:rPr>
        <w:t>ДНЯ</w:t>
      </w:r>
      <w:r w:rsidRPr="003C2A5C">
        <w:rPr>
          <w:rFonts w:ascii="Times New Roman" w:hAnsi="Times New Roman" w:cs="Times New Roman"/>
          <w:sz w:val="28"/>
          <w:szCs w:val="28"/>
        </w:rPr>
        <w:t>:</w:t>
      </w:r>
    </w:p>
    <w:p w14:paraId="4CAA49C5" w14:textId="1E32CB1F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 О нарушении трудовой, исполнительской дисциплины</w:t>
      </w:r>
      <w:r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работниками предприятия.</w:t>
      </w:r>
    </w:p>
    <w:p w14:paraId="3BDCF0EB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FD6EA9" w14:textId="5FE120B3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По 1-му вопросу ВЫСТУПИЛИ: </w:t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Л.А</w:t>
      </w:r>
      <w:r w:rsidRPr="003C2A5C">
        <w:rPr>
          <w:rFonts w:ascii="Times New Roman" w:hAnsi="Times New Roman" w:cs="Times New Roman"/>
          <w:sz w:val="28"/>
          <w:szCs w:val="28"/>
        </w:rPr>
        <w:t>.</w:t>
      </w:r>
      <w:r w:rsidRPr="003C2A5C">
        <w:rPr>
          <w:rFonts w:ascii="Times New Roman" w:hAnsi="Times New Roman" w:cs="Times New Roman"/>
          <w:sz w:val="28"/>
          <w:szCs w:val="28"/>
        </w:rPr>
        <w:t xml:space="preserve">, </w:t>
      </w:r>
      <w:r w:rsidRPr="003C2A5C">
        <w:rPr>
          <w:rFonts w:ascii="Times New Roman" w:hAnsi="Times New Roman" w:cs="Times New Roman"/>
          <w:sz w:val="28"/>
          <w:szCs w:val="28"/>
        </w:rPr>
        <w:t>начальник</w:t>
      </w:r>
      <w:r w:rsidRPr="003C2A5C">
        <w:rPr>
          <w:rFonts w:ascii="Times New Roman" w:hAnsi="Times New Roman" w:cs="Times New Roman"/>
          <w:sz w:val="28"/>
          <w:szCs w:val="28"/>
        </w:rPr>
        <w:t xml:space="preserve"> организационно-кадрового отдела, </w:t>
      </w:r>
      <w:r w:rsidRPr="003C2A5C">
        <w:rPr>
          <w:rFonts w:ascii="Times New Roman" w:hAnsi="Times New Roman" w:cs="Times New Roman"/>
          <w:sz w:val="28"/>
          <w:szCs w:val="28"/>
        </w:rPr>
        <w:t>проинформировала присутствующих о фактах прогулов и нарушени</w:t>
      </w:r>
      <w:r w:rsidRPr="003C2A5C">
        <w:rPr>
          <w:rFonts w:ascii="Times New Roman" w:hAnsi="Times New Roman" w:cs="Times New Roman"/>
          <w:sz w:val="28"/>
          <w:szCs w:val="28"/>
        </w:rPr>
        <w:t xml:space="preserve">й </w:t>
      </w:r>
      <w:r w:rsidRPr="003C2A5C">
        <w:rPr>
          <w:rFonts w:ascii="Times New Roman" w:hAnsi="Times New Roman" w:cs="Times New Roman"/>
          <w:sz w:val="28"/>
          <w:szCs w:val="28"/>
        </w:rPr>
        <w:t>трудовой дисциплины</w:t>
      </w:r>
      <w:r w:rsidRPr="003C2A5C">
        <w:rPr>
          <w:rFonts w:ascii="Times New Roman" w:hAnsi="Times New Roman" w:cs="Times New Roman"/>
          <w:sz w:val="28"/>
          <w:szCs w:val="28"/>
        </w:rPr>
        <w:t xml:space="preserve"> работников предприятия</w:t>
      </w:r>
      <w:r w:rsidRPr="003C2A5C">
        <w:rPr>
          <w:rFonts w:ascii="Times New Roman" w:hAnsi="Times New Roman" w:cs="Times New Roman"/>
          <w:sz w:val="28"/>
          <w:szCs w:val="28"/>
        </w:rPr>
        <w:t>:</w:t>
      </w:r>
    </w:p>
    <w:p w14:paraId="073E495A" w14:textId="77777777" w:rsidR="003678B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- </w:t>
      </w:r>
      <w:r w:rsidR="003678BE">
        <w:rPr>
          <w:rFonts w:ascii="Times New Roman" w:hAnsi="Times New Roman" w:cs="Times New Roman"/>
          <w:sz w:val="28"/>
          <w:szCs w:val="28"/>
        </w:rPr>
        <w:t>слесаря механосборочных работ 5 р. участка нестандартизированного оборудования цеха № 1 Рудяка Виталия Николаевича;</w:t>
      </w:r>
    </w:p>
    <w:p w14:paraId="1D0327EA" w14:textId="7A16E717" w:rsidR="00B83E13" w:rsidRPr="003C2A5C" w:rsidRDefault="003678BE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водителя автомобиля 5 р. транспортно-хозяйственного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Антоновича</w:t>
      </w:r>
      <w:r w:rsidR="00B83E13" w:rsidRPr="003C2A5C">
        <w:rPr>
          <w:rFonts w:ascii="Times New Roman" w:hAnsi="Times New Roman" w:cs="Times New Roman"/>
          <w:sz w:val="28"/>
          <w:szCs w:val="28"/>
        </w:rPr>
        <w:t>;</w:t>
      </w:r>
    </w:p>
    <w:p w14:paraId="22252ABC" w14:textId="0C8B0617" w:rsidR="00AB47BE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- </w:t>
      </w:r>
      <w:r w:rsidR="003678BE">
        <w:rPr>
          <w:rFonts w:ascii="Times New Roman" w:hAnsi="Times New Roman" w:cs="Times New Roman"/>
          <w:sz w:val="28"/>
          <w:szCs w:val="28"/>
        </w:rPr>
        <w:t xml:space="preserve">электрогазосварщика 4 р. участка нестандартизированного оборудования цеха № 1 </w:t>
      </w:r>
      <w:proofErr w:type="spellStart"/>
      <w:r w:rsidR="003678BE">
        <w:rPr>
          <w:rFonts w:ascii="Times New Roman" w:hAnsi="Times New Roman" w:cs="Times New Roman"/>
          <w:sz w:val="28"/>
          <w:szCs w:val="28"/>
        </w:rPr>
        <w:t>Детковича</w:t>
      </w:r>
      <w:proofErr w:type="spellEnd"/>
      <w:r w:rsidR="003678BE">
        <w:rPr>
          <w:rFonts w:ascii="Times New Roman" w:hAnsi="Times New Roman" w:cs="Times New Roman"/>
          <w:sz w:val="28"/>
          <w:szCs w:val="28"/>
        </w:rPr>
        <w:t xml:space="preserve"> Сергея Анатольевича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6D8BBA" w14:textId="0818D001" w:rsidR="00AB47BE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B47BE" w:rsidRPr="003C2A5C">
        <w:rPr>
          <w:rFonts w:ascii="Times New Roman" w:hAnsi="Times New Roman" w:cs="Times New Roman"/>
          <w:sz w:val="28"/>
          <w:szCs w:val="28"/>
        </w:rPr>
        <w:t>совершили</w:t>
      </w:r>
      <w:r w:rsidRPr="003C2A5C">
        <w:rPr>
          <w:rFonts w:ascii="Times New Roman" w:hAnsi="Times New Roman" w:cs="Times New Roman"/>
          <w:sz w:val="28"/>
          <w:szCs w:val="28"/>
        </w:rPr>
        <w:t xml:space="preserve"> прогулы без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уважительной причины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в </w:t>
      </w:r>
      <w:r w:rsidR="003678BE">
        <w:rPr>
          <w:rFonts w:ascii="Times New Roman" w:hAnsi="Times New Roman" w:cs="Times New Roman"/>
          <w:sz w:val="28"/>
          <w:szCs w:val="28"/>
        </w:rPr>
        <w:t>марте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2025 г. </w:t>
      </w:r>
    </w:p>
    <w:p w14:paraId="20DA5046" w14:textId="77777777" w:rsidR="00C0294E" w:rsidRDefault="00E13CFE" w:rsidP="00E13CF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CFE">
        <w:rPr>
          <w:rFonts w:ascii="Times New Roman" w:hAnsi="Times New Roman" w:cs="Times New Roman"/>
          <w:sz w:val="28"/>
          <w:szCs w:val="28"/>
        </w:rPr>
        <w:t xml:space="preserve">В целях соблюдения правил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Pr="00E13CFE">
        <w:rPr>
          <w:rFonts w:ascii="Times New Roman" w:hAnsi="Times New Roman" w:cs="Times New Roman"/>
          <w:sz w:val="28"/>
          <w:szCs w:val="28"/>
        </w:rPr>
        <w:t xml:space="preserve"> </w:t>
      </w:r>
      <w:r w:rsidR="00C0294E">
        <w:rPr>
          <w:rFonts w:ascii="Times New Roman" w:hAnsi="Times New Roman" w:cs="Times New Roman"/>
          <w:sz w:val="28"/>
          <w:szCs w:val="28"/>
        </w:rPr>
        <w:t>р</w:t>
      </w:r>
      <w:r w:rsidRPr="00E13CFE">
        <w:rPr>
          <w:rFonts w:ascii="Times New Roman" w:hAnsi="Times New Roman" w:cs="Times New Roman"/>
          <w:sz w:val="28"/>
          <w:szCs w:val="28"/>
        </w:rPr>
        <w:t xml:space="preserve">егулярно проводятся совещания, на которых вырабатываются конкретные мероприятия, устанавливаются сроки и ответственные исполнители. </w:t>
      </w:r>
      <w:r w:rsidR="00C0294E">
        <w:rPr>
          <w:rFonts w:ascii="Times New Roman" w:hAnsi="Times New Roman" w:cs="Times New Roman"/>
          <w:sz w:val="28"/>
          <w:szCs w:val="28"/>
        </w:rPr>
        <w:t>К</w:t>
      </w:r>
      <w:r w:rsidR="00C0294E" w:rsidRPr="00C0294E">
        <w:rPr>
          <w:rFonts w:ascii="Times New Roman" w:hAnsi="Times New Roman" w:cs="Times New Roman"/>
          <w:sz w:val="28"/>
          <w:szCs w:val="28"/>
        </w:rPr>
        <w:t>онтрол</w:t>
      </w:r>
      <w:r w:rsidR="00C0294E">
        <w:rPr>
          <w:rFonts w:ascii="Times New Roman" w:hAnsi="Times New Roman" w:cs="Times New Roman"/>
          <w:sz w:val="28"/>
          <w:szCs w:val="28"/>
        </w:rPr>
        <w:t>ь</w:t>
      </w:r>
      <w:r w:rsidR="00C0294E" w:rsidRPr="00C0294E">
        <w:rPr>
          <w:rFonts w:ascii="Times New Roman" w:hAnsi="Times New Roman" w:cs="Times New Roman"/>
          <w:sz w:val="28"/>
          <w:szCs w:val="28"/>
        </w:rPr>
        <w:t xml:space="preserve"> </w:t>
      </w:r>
      <w:r w:rsidR="00C0294E">
        <w:rPr>
          <w:rFonts w:ascii="Times New Roman" w:hAnsi="Times New Roman" w:cs="Times New Roman"/>
          <w:sz w:val="28"/>
          <w:szCs w:val="28"/>
        </w:rPr>
        <w:t>соблюдения режима рабочего времени согласно правилам внутреннего трудового распорядка</w:t>
      </w:r>
      <w:r w:rsidR="00C0294E" w:rsidRPr="00C0294E">
        <w:rPr>
          <w:rFonts w:ascii="Times New Roman" w:hAnsi="Times New Roman" w:cs="Times New Roman"/>
          <w:sz w:val="28"/>
          <w:szCs w:val="28"/>
        </w:rPr>
        <w:t xml:space="preserve"> </w:t>
      </w:r>
      <w:r w:rsidR="00C0294E">
        <w:rPr>
          <w:rFonts w:ascii="Times New Roman" w:hAnsi="Times New Roman" w:cs="Times New Roman"/>
          <w:sz w:val="28"/>
          <w:szCs w:val="28"/>
        </w:rPr>
        <w:t>введен</w:t>
      </w:r>
      <w:r w:rsidR="00C0294E" w:rsidRPr="00C0294E">
        <w:rPr>
          <w:rFonts w:ascii="Times New Roman" w:hAnsi="Times New Roman" w:cs="Times New Roman"/>
          <w:sz w:val="28"/>
          <w:szCs w:val="28"/>
        </w:rPr>
        <w:t xml:space="preserve"> с целью повышения мотивации </w:t>
      </w:r>
      <w:r w:rsidR="00C0294E">
        <w:rPr>
          <w:rFonts w:ascii="Times New Roman" w:hAnsi="Times New Roman" w:cs="Times New Roman"/>
          <w:sz w:val="28"/>
          <w:szCs w:val="28"/>
        </w:rPr>
        <w:t>работников</w:t>
      </w:r>
      <w:r w:rsidR="00C0294E" w:rsidRPr="00C0294E">
        <w:rPr>
          <w:rFonts w:ascii="Times New Roman" w:hAnsi="Times New Roman" w:cs="Times New Roman"/>
          <w:sz w:val="28"/>
          <w:szCs w:val="28"/>
        </w:rPr>
        <w:t xml:space="preserve"> и качества </w:t>
      </w:r>
      <w:r w:rsidR="00C0294E">
        <w:rPr>
          <w:rFonts w:ascii="Times New Roman" w:hAnsi="Times New Roman" w:cs="Times New Roman"/>
          <w:sz w:val="28"/>
          <w:szCs w:val="28"/>
        </w:rPr>
        <w:t>результатов трудовой деятельности</w:t>
      </w:r>
      <w:r w:rsidR="00C0294E" w:rsidRPr="00C0294E">
        <w:rPr>
          <w:rFonts w:ascii="Times New Roman" w:hAnsi="Times New Roman" w:cs="Times New Roman"/>
          <w:sz w:val="28"/>
          <w:szCs w:val="28"/>
        </w:rPr>
        <w:t xml:space="preserve">, повышения эффективности профилактической работы по предупреждению уклонения </w:t>
      </w:r>
      <w:r w:rsidR="00C0294E">
        <w:rPr>
          <w:rFonts w:ascii="Times New Roman" w:hAnsi="Times New Roman" w:cs="Times New Roman"/>
          <w:sz w:val="28"/>
          <w:szCs w:val="28"/>
        </w:rPr>
        <w:t>работников от трудовой</w:t>
      </w:r>
      <w:r w:rsidR="00C0294E" w:rsidRPr="00C0294E">
        <w:rPr>
          <w:rFonts w:ascii="Times New Roman" w:hAnsi="Times New Roman" w:cs="Times New Roman"/>
          <w:sz w:val="28"/>
          <w:szCs w:val="28"/>
        </w:rPr>
        <w:t xml:space="preserve"> деятельности и ответственности </w:t>
      </w:r>
      <w:r w:rsidR="00C0294E">
        <w:rPr>
          <w:rFonts w:ascii="Times New Roman" w:hAnsi="Times New Roman" w:cs="Times New Roman"/>
          <w:sz w:val="28"/>
          <w:szCs w:val="28"/>
        </w:rPr>
        <w:t xml:space="preserve">за содержание своих </w:t>
      </w:r>
      <w:r w:rsidR="00C0294E" w:rsidRPr="00C0294E">
        <w:rPr>
          <w:rFonts w:ascii="Times New Roman" w:hAnsi="Times New Roman" w:cs="Times New Roman"/>
          <w:sz w:val="28"/>
          <w:szCs w:val="28"/>
        </w:rPr>
        <w:t>сем</w:t>
      </w:r>
      <w:r w:rsidR="00C0294E">
        <w:rPr>
          <w:rFonts w:ascii="Times New Roman" w:hAnsi="Times New Roman" w:cs="Times New Roman"/>
          <w:sz w:val="28"/>
          <w:szCs w:val="28"/>
        </w:rPr>
        <w:t>ей.</w:t>
      </w:r>
    </w:p>
    <w:p w14:paraId="283BECB1" w14:textId="11498F8C" w:rsidR="00B83E13" w:rsidRPr="003C2A5C" w:rsidRDefault="00B83E13" w:rsidP="00E13CF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lastRenderedPageBreak/>
        <w:t>1.1 СЛУШАЛИ:</w:t>
      </w:r>
    </w:p>
    <w:p w14:paraId="79C46EB9" w14:textId="0D8B126E" w:rsidR="00B83E13" w:rsidRPr="003C2A5C" w:rsidRDefault="00B83E13" w:rsidP="00AB47B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Разъяснения по данному вопросу 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0294E">
        <w:rPr>
          <w:rFonts w:ascii="Times New Roman" w:hAnsi="Times New Roman" w:cs="Times New Roman"/>
          <w:sz w:val="28"/>
          <w:szCs w:val="28"/>
        </w:rPr>
        <w:t>УНО цеха № 1 Денисова В.Г.</w:t>
      </w:r>
    </w:p>
    <w:p w14:paraId="5B3E206B" w14:textId="77777777" w:rsidR="00C0294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 С работниками предприятия постоянно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проводится профилактическая работа по недопущению случаев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прогулов</w:t>
      </w:r>
      <w:r w:rsidR="00AB47BE" w:rsidRPr="003C2A5C">
        <w:rPr>
          <w:rFonts w:ascii="Times New Roman" w:hAnsi="Times New Roman" w:cs="Times New Roman"/>
          <w:sz w:val="28"/>
          <w:szCs w:val="28"/>
        </w:rPr>
        <w:t>. Однако н</w:t>
      </w:r>
      <w:r w:rsidRPr="003C2A5C">
        <w:rPr>
          <w:rFonts w:ascii="Times New Roman" w:hAnsi="Times New Roman" w:cs="Times New Roman"/>
          <w:sz w:val="28"/>
          <w:szCs w:val="28"/>
        </w:rPr>
        <w:t>есмотря на строгий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 w:rsidR="00AB47BE" w:rsidRPr="003C2A5C">
        <w:rPr>
          <w:rFonts w:ascii="Times New Roman" w:hAnsi="Times New Roman" w:cs="Times New Roman"/>
          <w:sz w:val="28"/>
          <w:szCs w:val="28"/>
        </w:rPr>
        <w:t>руководства,</w:t>
      </w:r>
      <w:r w:rsidRPr="003C2A5C">
        <w:rPr>
          <w:rFonts w:ascii="Times New Roman" w:hAnsi="Times New Roman" w:cs="Times New Roman"/>
          <w:sz w:val="28"/>
          <w:szCs w:val="28"/>
        </w:rPr>
        <w:t xml:space="preserve"> работники предприятия</w:t>
      </w:r>
      <w:r w:rsidR="00C0294E">
        <w:rPr>
          <w:rFonts w:ascii="Times New Roman" w:hAnsi="Times New Roman" w:cs="Times New Roman"/>
          <w:sz w:val="28"/>
          <w:szCs w:val="28"/>
        </w:rPr>
        <w:t xml:space="preserve">, считая себя незаменимыми и безнаказанными, </w:t>
      </w:r>
      <w:r w:rsidRPr="003C2A5C">
        <w:rPr>
          <w:rFonts w:ascii="Times New Roman" w:hAnsi="Times New Roman" w:cs="Times New Roman"/>
          <w:sz w:val="28"/>
          <w:szCs w:val="28"/>
        </w:rPr>
        <w:t>иногда допускают прогулы</w:t>
      </w:r>
      <w:r w:rsidR="00C0294E">
        <w:rPr>
          <w:rFonts w:ascii="Times New Roman" w:hAnsi="Times New Roman" w:cs="Times New Roman"/>
          <w:sz w:val="28"/>
          <w:szCs w:val="28"/>
        </w:rPr>
        <w:t>.</w:t>
      </w:r>
    </w:p>
    <w:p w14:paraId="28BA645D" w14:textId="4EF3ED22" w:rsidR="00B83E13" w:rsidRPr="003C2A5C" w:rsidRDefault="00C0294E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Рудяк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="0059282B">
        <w:rPr>
          <w:rFonts w:ascii="Times New Roman" w:hAnsi="Times New Roman" w:cs="Times New Roman"/>
          <w:sz w:val="28"/>
          <w:szCs w:val="28"/>
        </w:rPr>
        <w:t>.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="00B83E13" w:rsidRPr="003C2A5C">
        <w:rPr>
          <w:rFonts w:ascii="Times New Roman" w:hAnsi="Times New Roman" w:cs="Times New Roman"/>
          <w:sz w:val="28"/>
          <w:szCs w:val="28"/>
        </w:rPr>
        <w:t>заверил</w:t>
      </w:r>
      <w:r w:rsidR="00AB47BE" w:rsidRPr="003C2A5C">
        <w:rPr>
          <w:rFonts w:ascii="Times New Roman" w:hAnsi="Times New Roman" w:cs="Times New Roman"/>
          <w:sz w:val="28"/>
          <w:szCs w:val="28"/>
        </w:rPr>
        <w:t>и</w:t>
      </w:r>
      <w:r w:rsidR="00B83E13" w:rsidRPr="003C2A5C">
        <w:rPr>
          <w:rFonts w:ascii="Times New Roman" w:hAnsi="Times New Roman" w:cs="Times New Roman"/>
          <w:sz w:val="28"/>
          <w:szCs w:val="28"/>
        </w:rPr>
        <w:t>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="00B83E13" w:rsidRPr="003C2A5C">
        <w:rPr>
          <w:rFonts w:ascii="Times New Roman" w:hAnsi="Times New Roman" w:cs="Times New Roman"/>
          <w:sz w:val="28"/>
          <w:szCs w:val="28"/>
        </w:rPr>
        <w:t>что впредь не допуст</w:t>
      </w:r>
      <w:r w:rsidR="00AB47BE" w:rsidRPr="003C2A5C">
        <w:rPr>
          <w:rFonts w:ascii="Times New Roman" w:hAnsi="Times New Roman" w:cs="Times New Roman"/>
          <w:sz w:val="28"/>
          <w:szCs w:val="28"/>
        </w:rPr>
        <w:t>я</w:t>
      </w:r>
      <w:r w:rsidR="00B83E13" w:rsidRPr="003C2A5C">
        <w:rPr>
          <w:rFonts w:ascii="Times New Roman" w:hAnsi="Times New Roman" w:cs="Times New Roman"/>
          <w:sz w:val="28"/>
          <w:szCs w:val="28"/>
        </w:rPr>
        <w:t>т прогулов и буд</w:t>
      </w:r>
      <w:r w:rsidR="00AB47BE" w:rsidRPr="003C2A5C">
        <w:rPr>
          <w:rFonts w:ascii="Times New Roman" w:hAnsi="Times New Roman" w:cs="Times New Roman"/>
          <w:sz w:val="28"/>
          <w:szCs w:val="28"/>
        </w:rPr>
        <w:t>у</w:t>
      </w:r>
      <w:r w:rsidR="00B83E13" w:rsidRPr="003C2A5C">
        <w:rPr>
          <w:rFonts w:ascii="Times New Roman" w:hAnsi="Times New Roman" w:cs="Times New Roman"/>
          <w:sz w:val="28"/>
          <w:szCs w:val="28"/>
        </w:rPr>
        <w:t>т работать добросовестно.</w:t>
      </w:r>
    </w:p>
    <w:p w14:paraId="11A916BC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1.2 РЕШИЛИ:</w:t>
      </w:r>
    </w:p>
    <w:p w14:paraId="38837860" w14:textId="553CC4E2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 1. Обязать </w:t>
      </w:r>
      <w:r w:rsidR="00AB47BE" w:rsidRPr="003C2A5C">
        <w:rPr>
          <w:rFonts w:ascii="Times New Roman" w:hAnsi="Times New Roman" w:cs="Times New Roman"/>
          <w:sz w:val="28"/>
          <w:szCs w:val="28"/>
        </w:rPr>
        <w:t>работников</w:t>
      </w:r>
      <w:r w:rsidRPr="003C2A5C">
        <w:rPr>
          <w:rFonts w:ascii="Times New Roman" w:hAnsi="Times New Roman" w:cs="Times New Roman"/>
          <w:sz w:val="28"/>
          <w:szCs w:val="28"/>
        </w:rPr>
        <w:t xml:space="preserve"> трудиться на своих рабочих местах без прогулов,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подчиняться правилам внутреннего трудового распорядка, иным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документам, регламентирующим вопросы дисциплины труда.</w:t>
      </w:r>
    </w:p>
    <w:p w14:paraId="4350664A" w14:textId="74C95560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2. Обеспечивать безусловное и немедленное расторжение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контрактов с работниками, нарушившими правила внутреннего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распорядка, а с руководителями структурных подразделений - за необеспечение должной трудовой дисциплины подчиненных, сокрытие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фактов нарушения ими трудовой и исполнительской дисциплины, либо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за не привлечение виновных лиц к ответственности, установленной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6023A2A5" w14:textId="77777777" w:rsidR="00D17842" w:rsidRPr="003C2A5C" w:rsidRDefault="00D17842" w:rsidP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9C389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F2162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Голосовали:</w:t>
      </w:r>
      <w:r w:rsidRPr="003C2A5C">
        <w:rPr>
          <w:rFonts w:ascii="Times New Roman" w:hAnsi="Times New Roman" w:cs="Times New Roman"/>
          <w:sz w:val="28"/>
          <w:szCs w:val="28"/>
        </w:rPr>
        <w:tab/>
        <w:t xml:space="preserve"> «за» 6 чел.</w:t>
      </w:r>
    </w:p>
    <w:p w14:paraId="6D30726F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  <w:t>«против» 0 человек</w:t>
      </w:r>
    </w:p>
    <w:p w14:paraId="76A2F140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  <w:t>«воздержались» 0 человек</w:t>
      </w:r>
    </w:p>
    <w:p w14:paraId="640E17DD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65D9E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И.В. Малявко</w:t>
      </w:r>
    </w:p>
    <w:p w14:paraId="6E323230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C59B2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С.Г. Гомон</w:t>
      </w:r>
      <w:r w:rsidRPr="003C2A5C">
        <w:rPr>
          <w:rFonts w:ascii="Times New Roman" w:hAnsi="Times New Roman" w:cs="Times New Roman"/>
          <w:sz w:val="28"/>
          <w:szCs w:val="28"/>
        </w:rPr>
        <w:tab/>
      </w:r>
    </w:p>
    <w:p w14:paraId="12C0D06F" w14:textId="77777777" w:rsidR="00D17842" w:rsidRPr="003C2A5C" w:rsidRDefault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7842" w:rsidRPr="003C2A5C" w:rsidSect="002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811"/>
    <w:multiLevelType w:val="hybridMultilevel"/>
    <w:tmpl w:val="6BA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5F6F"/>
    <w:multiLevelType w:val="hybridMultilevel"/>
    <w:tmpl w:val="7466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4D"/>
    <w:multiLevelType w:val="hybridMultilevel"/>
    <w:tmpl w:val="43E06D80"/>
    <w:lvl w:ilvl="0" w:tplc="FD40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A36BF0"/>
    <w:multiLevelType w:val="hybridMultilevel"/>
    <w:tmpl w:val="9EBAACB8"/>
    <w:lvl w:ilvl="0" w:tplc="CD9C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316A2"/>
    <w:multiLevelType w:val="hybridMultilevel"/>
    <w:tmpl w:val="6BDC50B4"/>
    <w:lvl w:ilvl="0" w:tplc="4C26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3C2"/>
    <w:multiLevelType w:val="hybridMultilevel"/>
    <w:tmpl w:val="388A9474"/>
    <w:lvl w:ilvl="0" w:tplc="3BCE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9150A9"/>
    <w:multiLevelType w:val="hybridMultilevel"/>
    <w:tmpl w:val="E838338A"/>
    <w:lvl w:ilvl="0" w:tplc="190C4A1E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44BB"/>
    <w:multiLevelType w:val="hybridMultilevel"/>
    <w:tmpl w:val="1C14ADB4"/>
    <w:lvl w:ilvl="0" w:tplc="B18E2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0C"/>
    <w:multiLevelType w:val="hybridMultilevel"/>
    <w:tmpl w:val="8F3C77E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1040AC"/>
    <w:multiLevelType w:val="hybridMultilevel"/>
    <w:tmpl w:val="E9E4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5D08"/>
    <w:multiLevelType w:val="hybridMultilevel"/>
    <w:tmpl w:val="121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7028">
    <w:abstractNumId w:val="2"/>
  </w:num>
  <w:num w:numId="2" w16cid:durableId="1565675462">
    <w:abstractNumId w:val="0"/>
  </w:num>
  <w:num w:numId="3" w16cid:durableId="34233208">
    <w:abstractNumId w:val="5"/>
  </w:num>
  <w:num w:numId="4" w16cid:durableId="1364818175">
    <w:abstractNumId w:val="1"/>
  </w:num>
  <w:num w:numId="5" w16cid:durableId="2007172712">
    <w:abstractNumId w:val="10"/>
  </w:num>
  <w:num w:numId="6" w16cid:durableId="1189023801">
    <w:abstractNumId w:val="9"/>
  </w:num>
  <w:num w:numId="7" w16cid:durableId="1964534685">
    <w:abstractNumId w:val="3"/>
  </w:num>
  <w:num w:numId="8" w16cid:durableId="1640576986">
    <w:abstractNumId w:val="6"/>
  </w:num>
  <w:num w:numId="9" w16cid:durableId="1092626199">
    <w:abstractNumId w:val="7"/>
  </w:num>
  <w:num w:numId="10" w16cid:durableId="1605965491">
    <w:abstractNumId w:val="4"/>
  </w:num>
  <w:num w:numId="11" w16cid:durableId="48243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D"/>
    <w:rsid w:val="00011B8A"/>
    <w:rsid w:val="0001209C"/>
    <w:rsid w:val="0001448B"/>
    <w:rsid w:val="00015A01"/>
    <w:rsid w:val="000505AE"/>
    <w:rsid w:val="00055C19"/>
    <w:rsid w:val="000671D6"/>
    <w:rsid w:val="00092738"/>
    <w:rsid w:val="00093478"/>
    <w:rsid w:val="000B5D2A"/>
    <w:rsid w:val="000D16C2"/>
    <w:rsid w:val="000D6B75"/>
    <w:rsid w:val="000D6FBB"/>
    <w:rsid w:val="000E3E8C"/>
    <w:rsid w:val="001008B2"/>
    <w:rsid w:val="00103D9E"/>
    <w:rsid w:val="00107AD1"/>
    <w:rsid w:val="00116FFF"/>
    <w:rsid w:val="00127E88"/>
    <w:rsid w:val="00185368"/>
    <w:rsid w:val="001A2334"/>
    <w:rsid w:val="001A5504"/>
    <w:rsid w:val="001A69BD"/>
    <w:rsid w:val="001D0914"/>
    <w:rsid w:val="001E34A1"/>
    <w:rsid w:val="001E42CC"/>
    <w:rsid w:val="002149A9"/>
    <w:rsid w:val="00215282"/>
    <w:rsid w:val="00220888"/>
    <w:rsid w:val="00223737"/>
    <w:rsid w:val="00234947"/>
    <w:rsid w:val="00244134"/>
    <w:rsid w:val="00256755"/>
    <w:rsid w:val="0026007F"/>
    <w:rsid w:val="00262767"/>
    <w:rsid w:val="0027531C"/>
    <w:rsid w:val="002772BD"/>
    <w:rsid w:val="002801E4"/>
    <w:rsid w:val="00287524"/>
    <w:rsid w:val="002A0F6C"/>
    <w:rsid w:val="002A785C"/>
    <w:rsid w:val="002B46A4"/>
    <w:rsid w:val="002B5678"/>
    <w:rsid w:val="002D03D0"/>
    <w:rsid w:val="002D641C"/>
    <w:rsid w:val="002E234D"/>
    <w:rsid w:val="002F5A7D"/>
    <w:rsid w:val="00312A22"/>
    <w:rsid w:val="00312F75"/>
    <w:rsid w:val="0031706A"/>
    <w:rsid w:val="00334B6D"/>
    <w:rsid w:val="00351176"/>
    <w:rsid w:val="00354549"/>
    <w:rsid w:val="003553DC"/>
    <w:rsid w:val="003678BE"/>
    <w:rsid w:val="003719E5"/>
    <w:rsid w:val="00387467"/>
    <w:rsid w:val="003A5F9D"/>
    <w:rsid w:val="003C2A5C"/>
    <w:rsid w:val="003D11CA"/>
    <w:rsid w:val="003F24E0"/>
    <w:rsid w:val="0040388E"/>
    <w:rsid w:val="00413293"/>
    <w:rsid w:val="0042399A"/>
    <w:rsid w:val="00425AF3"/>
    <w:rsid w:val="00433F2E"/>
    <w:rsid w:val="00460EE5"/>
    <w:rsid w:val="00461896"/>
    <w:rsid w:val="00496C7C"/>
    <w:rsid w:val="004A397B"/>
    <w:rsid w:val="004D5708"/>
    <w:rsid w:val="004D5845"/>
    <w:rsid w:val="00516ACF"/>
    <w:rsid w:val="00522491"/>
    <w:rsid w:val="00554FF9"/>
    <w:rsid w:val="00580CBF"/>
    <w:rsid w:val="0058284E"/>
    <w:rsid w:val="00585800"/>
    <w:rsid w:val="0059282B"/>
    <w:rsid w:val="005B2A5C"/>
    <w:rsid w:val="005E27C4"/>
    <w:rsid w:val="005E40F6"/>
    <w:rsid w:val="005F39EB"/>
    <w:rsid w:val="00606ECE"/>
    <w:rsid w:val="006103E9"/>
    <w:rsid w:val="00622DCA"/>
    <w:rsid w:val="00627C42"/>
    <w:rsid w:val="00645C94"/>
    <w:rsid w:val="00650F59"/>
    <w:rsid w:val="006740BD"/>
    <w:rsid w:val="00683491"/>
    <w:rsid w:val="006914C2"/>
    <w:rsid w:val="006A2728"/>
    <w:rsid w:val="006A437D"/>
    <w:rsid w:val="006C66B8"/>
    <w:rsid w:val="006D1F75"/>
    <w:rsid w:val="006E43E5"/>
    <w:rsid w:val="006F729A"/>
    <w:rsid w:val="006F7B9A"/>
    <w:rsid w:val="00700FA3"/>
    <w:rsid w:val="00707C53"/>
    <w:rsid w:val="00713976"/>
    <w:rsid w:val="00724497"/>
    <w:rsid w:val="00726E0D"/>
    <w:rsid w:val="007418B8"/>
    <w:rsid w:val="00743B5E"/>
    <w:rsid w:val="00745EC9"/>
    <w:rsid w:val="00747211"/>
    <w:rsid w:val="00752E30"/>
    <w:rsid w:val="007633C8"/>
    <w:rsid w:val="0076421D"/>
    <w:rsid w:val="00765691"/>
    <w:rsid w:val="00767019"/>
    <w:rsid w:val="00783A2C"/>
    <w:rsid w:val="007C1851"/>
    <w:rsid w:val="007C2198"/>
    <w:rsid w:val="007C2DF1"/>
    <w:rsid w:val="007C5005"/>
    <w:rsid w:val="007C7001"/>
    <w:rsid w:val="007E3F8C"/>
    <w:rsid w:val="007E7259"/>
    <w:rsid w:val="008174A6"/>
    <w:rsid w:val="00817766"/>
    <w:rsid w:val="0082157A"/>
    <w:rsid w:val="008238C5"/>
    <w:rsid w:val="0084468B"/>
    <w:rsid w:val="00860E6A"/>
    <w:rsid w:val="00882E6D"/>
    <w:rsid w:val="00895246"/>
    <w:rsid w:val="008B73DC"/>
    <w:rsid w:val="008C0579"/>
    <w:rsid w:val="008D22FC"/>
    <w:rsid w:val="008D2ACD"/>
    <w:rsid w:val="008E278D"/>
    <w:rsid w:val="008E7210"/>
    <w:rsid w:val="008F166A"/>
    <w:rsid w:val="008F6B09"/>
    <w:rsid w:val="00901577"/>
    <w:rsid w:val="00904A00"/>
    <w:rsid w:val="00906659"/>
    <w:rsid w:val="009123AC"/>
    <w:rsid w:val="00925A44"/>
    <w:rsid w:val="009440B3"/>
    <w:rsid w:val="00960F25"/>
    <w:rsid w:val="009673B0"/>
    <w:rsid w:val="00972D74"/>
    <w:rsid w:val="009B3DCC"/>
    <w:rsid w:val="009D5F98"/>
    <w:rsid w:val="009D7F19"/>
    <w:rsid w:val="00A01472"/>
    <w:rsid w:val="00A132E7"/>
    <w:rsid w:val="00A14AC6"/>
    <w:rsid w:val="00A2705F"/>
    <w:rsid w:val="00A305FA"/>
    <w:rsid w:val="00A31C03"/>
    <w:rsid w:val="00A4510B"/>
    <w:rsid w:val="00A5568B"/>
    <w:rsid w:val="00A57BB8"/>
    <w:rsid w:val="00A61855"/>
    <w:rsid w:val="00A64DC6"/>
    <w:rsid w:val="00A726A6"/>
    <w:rsid w:val="00A75DD1"/>
    <w:rsid w:val="00A85F24"/>
    <w:rsid w:val="00A9187C"/>
    <w:rsid w:val="00AB47BE"/>
    <w:rsid w:val="00AC6F80"/>
    <w:rsid w:val="00AC6F81"/>
    <w:rsid w:val="00B049DA"/>
    <w:rsid w:val="00B35AAE"/>
    <w:rsid w:val="00B620B8"/>
    <w:rsid w:val="00B633C8"/>
    <w:rsid w:val="00B65D2C"/>
    <w:rsid w:val="00B70319"/>
    <w:rsid w:val="00B83E13"/>
    <w:rsid w:val="00B920B2"/>
    <w:rsid w:val="00B923F3"/>
    <w:rsid w:val="00BB48F3"/>
    <w:rsid w:val="00BC3570"/>
    <w:rsid w:val="00BD03FC"/>
    <w:rsid w:val="00BE5165"/>
    <w:rsid w:val="00BE5CBE"/>
    <w:rsid w:val="00BF52B5"/>
    <w:rsid w:val="00C02512"/>
    <w:rsid w:val="00C0294E"/>
    <w:rsid w:val="00C14796"/>
    <w:rsid w:val="00C216D8"/>
    <w:rsid w:val="00C65153"/>
    <w:rsid w:val="00C9311D"/>
    <w:rsid w:val="00CB01AD"/>
    <w:rsid w:val="00CF57E2"/>
    <w:rsid w:val="00D004FB"/>
    <w:rsid w:val="00D1276E"/>
    <w:rsid w:val="00D17842"/>
    <w:rsid w:val="00D264AF"/>
    <w:rsid w:val="00D37B48"/>
    <w:rsid w:val="00D454EC"/>
    <w:rsid w:val="00D47C98"/>
    <w:rsid w:val="00D91FE2"/>
    <w:rsid w:val="00DC0B77"/>
    <w:rsid w:val="00DC3B10"/>
    <w:rsid w:val="00DD3A41"/>
    <w:rsid w:val="00DD49CE"/>
    <w:rsid w:val="00E00BF7"/>
    <w:rsid w:val="00E02464"/>
    <w:rsid w:val="00E13CFE"/>
    <w:rsid w:val="00E1482F"/>
    <w:rsid w:val="00E2582E"/>
    <w:rsid w:val="00E30D92"/>
    <w:rsid w:val="00E71A4E"/>
    <w:rsid w:val="00E71B4A"/>
    <w:rsid w:val="00E747DD"/>
    <w:rsid w:val="00E80DAE"/>
    <w:rsid w:val="00E874A6"/>
    <w:rsid w:val="00E901A3"/>
    <w:rsid w:val="00E9054D"/>
    <w:rsid w:val="00EA01A4"/>
    <w:rsid w:val="00EB5FC9"/>
    <w:rsid w:val="00EC6C7C"/>
    <w:rsid w:val="00EC752A"/>
    <w:rsid w:val="00F00085"/>
    <w:rsid w:val="00F17D9C"/>
    <w:rsid w:val="00F20A98"/>
    <w:rsid w:val="00F423C1"/>
    <w:rsid w:val="00F5195E"/>
    <w:rsid w:val="00F71BF6"/>
    <w:rsid w:val="00F83583"/>
    <w:rsid w:val="00F8665C"/>
    <w:rsid w:val="00F86E2E"/>
    <w:rsid w:val="00FA3373"/>
    <w:rsid w:val="00FC4246"/>
    <w:rsid w:val="00FC54F4"/>
    <w:rsid w:val="00FD2365"/>
    <w:rsid w:val="00FD6EC5"/>
    <w:rsid w:val="00FF6C4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B5F"/>
  <w15:docId w15:val="{1455F867-038C-407E-B3A3-83CC69E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D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277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"ГЗК"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2</cp:revision>
  <cp:lastPrinted>2025-07-01T09:01:00Z</cp:lastPrinted>
  <dcterms:created xsi:type="dcterms:W3CDTF">2025-07-01T09:32:00Z</dcterms:created>
  <dcterms:modified xsi:type="dcterms:W3CDTF">2025-07-01T09:32:00Z</dcterms:modified>
</cp:coreProperties>
</file>